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66E04" w14:textId="77777777" w:rsidR="00533C7D" w:rsidRDefault="00EC4BA5" w:rsidP="00EC4BA5">
      <w:pPr>
        <w:jc w:val="center"/>
      </w:pPr>
      <w:bookmarkStart w:id="0" w:name="_GoBack"/>
      <w:bookmarkEnd w:id="0"/>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39B47F0C" wp14:editId="5C7AC9DF">
            <wp:simplePos x="0" y="0"/>
            <wp:positionH relativeFrom="column">
              <wp:posOffset>1509395</wp:posOffset>
            </wp:positionH>
            <wp:positionV relativeFrom="paragraph">
              <wp:posOffset>293370</wp:posOffset>
            </wp:positionV>
            <wp:extent cx="2965450" cy="225361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5450" cy="2253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AB774E9" w14:textId="77777777" w:rsidR="00EC4BA5" w:rsidRDefault="00EC4BA5" w:rsidP="00EC4BA5">
      <w:pPr>
        <w:jc w:val="center"/>
      </w:pPr>
    </w:p>
    <w:p w14:paraId="3B0CBFE0" w14:textId="77777777" w:rsidR="00EC4BA5" w:rsidRDefault="00EC4BA5" w:rsidP="00EC4BA5">
      <w:pPr>
        <w:jc w:val="center"/>
      </w:pPr>
    </w:p>
    <w:p w14:paraId="7329B4CF" w14:textId="77777777" w:rsidR="00EC4BA5" w:rsidRDefault="00EC4BA5" w:rsidP="00EC4BA5">
      <w:pPr>
        <w:jc w:val="center"/>
      </w:pPr>
    </w:p>
    <w:p w14:paraId="220A717F" w14:textId="77777777" w:rsidR="00EC4BA5" w:rsidRDefault="00EC4BA5" w:rsidP="00EC4BA5">
      <w:pPr>
        <w:jc w:val="center"/>
      </w:pPr>
    </w:p>
    <w:p w14:paraId="05B0D834" w14:textId="77777777" w:rsidR="00EC4BA5" w:rsidRDefault="00EC4BA5" w:rsidP="00EC4BA5">
      <w:pPr>
        <w:jc w:val="center"/>
      </w:pPr>
    </w:p>
    <w:p w14:paraId="6C62E5CE" w14:textId="77777777" w:rsidR="00EC4BA5" w:rsidRDefault="00EC4BA5" w:rsidP="00EC4BA5">
      <w:pPr>
        <w:jc w:val="center"/>
      </w:pPr>
    </w:p>
    <w:p w14:paraId="29170267" w14:textId="77777777" w:rsidR="00EC4BA5" w:rsidRDefault="00EC4BA5" w:rsidP="00EC4BA5">
      <w:pPr>
        <w:jc w:val="center"/>
      </w:pPr>
    </w:p>
    <w:p w14:paraId="72C3F8EA" w14:textId="77777777" w:rsidR="00EC4BA5" w:rsidRDefault="00EC4BA5" w:rsidP="00EC4BA5">
      <w:pPr>
        <w:jc w:val="center"/>
      </w:pPr>
      <w:r w:rsidRPr="00EC4BA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6D9F5A08" wp14:editId="154DE5F0">
                <wp:simplePos x="0" y="0"/>
                <wp:positionH relativeFrom="column">
                  <wp:posOffset>344805</wp:posOffset>
                </wp:positionH>
                <wp:positionV relativeFrom="paragraph">
                  <wp:posOffset>611505</wp:posOffset>
                </wp:positionV>
                <wp:extent cx="5257800" cy="2008505"/>
                <wp:effectExtent l="11430" t="15240" r="17145" b="146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008505"/>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682EA3" w14:textId="77777777" w:rsidR="00EC4BA5" w:rsidRDefault="00EC4BA5" w:rsidP="00EC4BA5">
                            <w:pPr>
                              <w:widowControl w:val="0"/>
                              <w:jc w:val="center"/>
                              <w:rPr>
                                <w:b/>
                                <w:bCs/>
                                <w:sz w:val="40"/>
                                <w:szCs w:val="40"/>
                              </w:rPr>
                            </w:pPr>
                            <w:r>
                              <w:rPr>
                                <w:b/>
                                <w:bCs/>
                                <w:sz w:val="40"/>
                                <w:szCs w:val="40"/>
                              </w:rPr>
                              <w:t>EDINBURGH NORTH EAST FOODBANK SCIO</w:t>
                            </w:r>
                          </w:p>
                          <w:p w14:paraId="3CD1EF91" w14:textId="77777777" w:rsidR="00EC4BA5" w:rsidRDefault="00EC4BA5" w:rsidP="00EC4BA5">
                            <w:pPr>
                              <w:widowControl w:val="0"/>
                              <w:jc w:val="center"/>
                              <w:rPr>
                                <w:b/>
                                <w:bCs/>
                                <w:sz w:val="40"/>
                                <w:szCs w:val="40"/>
                              </w:rPr>
                            </w:pPr>
                            <w:r>
                              <w:rPr>
                                <w:b/>
                                <w:bCs/>
                                <w:sz w:val="40"/>
                                <w:szCs w:val="40"/>
                              </w:rPr>
                              <w:t>Scottish Charity No – SC044944</w:t>
                            </w:r>
                          </w:p>
                          <w:p w14:paraId="5CE06B09" w14:textId="77777777" w:rsidR="00EC4BA5" w:rsidRDefault="00EC4BA5" w:rsidP="00EC4BA5">
                            <w:pPr>
                              <w:widowControl w:val="0"/>
                              <w:jc w:val="center"/>
                              <w:rPr>
                                <w:b/>
                                <w:bCs/>
                                <w:sz w:val="40"/>
                                <w:szCs w:val="40"/>
                              </w:rPr>
                            </w:pPr>
                            <w:r>
                              <w:rPr>
                                <w:b/>
                                <w:bCs/>
                                <w:sz w:val="40"/>
                                <w:szCs w:val="40"/>
                              </w:rPr>
                              <w:t>Annual Report and Financial Statements</w:t>
                            </w:r>
                          </w:p>
                          <w:p w14:paraId="28771E8C" w14:textId="77777777" w:rsidR="00EC4BA5" w:rsidRDefault="00EC4BA5" w:rsidP="00EC4BA5">
                            <w:pPr>
                              <w:spacing w:line="273" w:lineRule="auto"/>
                              <w:jc w:val="center"/>
                              <w:rPr>
                                <w:b/>
                                <w:bCs/>
                                <w:sz w:val="40"/>
                                <w:szCs w:val="40"/>
                              </w:rPr>
                            </w:pPr>
                            <w:r>
                              <w:rPr>
                                <w:b/>
                                <w:bCs/>
                                <w:sz w:val="40"/>
                                <w:szCs w:val="40"/>
                              </w:rPr>
                              <w:t>For the year ended 31 October 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F5A08" id="_x0000_t202" coordsize="21600,21600" o:spt="202" path="m,l,21600r21600,l21600,xe">
                <v:stroke joinstyle="miter"/>
                <v:path gradientshapeok="t" o:connecttype="rect"/>
              </v:shapetype>
              <v:shape id="Text Box 5" o:spid="_x0000_s1026" type="#_x0000_t202" style="position:absolute;left:0;text-align:left;margin-left:27.15pt;margin-top:48.15pt;width:414pt;height:158.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tyV6AIAAO4FAAAOAAAAZHJzL2Uyb0RvYy54bWysVNuOmzAQfa/Uf7D8ngWSEFK0ZJVkk6rS&#10;9iLtVn12sAlWjU1tJ5BW/feODaFs96WqChLyZTg+Z+aMb+/aSqAz04YrmeHoJsSIyVxRLo8Z/vy0&#10;nywxMpZISoSSLMMXZvDd6vWr26ZO2VSVSlCmEYBIkzZ1hktr6zQITF6yipgbVTMJm4XSFbEw1ceA&#10;atIAeiWCaRgugkZpWmuVM2Ng9b7bxCuPXxQstx+LwjCLRIaBm/Vf7b8H9w1WtyQ9alKXPO9pkH9g&#10;UREu4dAB6p5Ygk6av4CqeK6VUYW9yVUVqKLgOfMaQE0U/qHmsSQ181ogOaYe0mT+H2z+4fxJI06h&#10;dhhJUkGJnlhr0Ua1KHbZaWqTQtBjDWG2hWUX6ZSa+kHlXw2SalsSeWRrrVVTMkKBXeT+DEa/djjG&#10;gRya94rCMeRklQdqC105QEgGAnSo0mWojKOSw2I8jZNlCFs57EHdl3Ho2QUkvf5ea2PfMlUhN8iw&#10;htJ7eHJ+MNbRIek1xNNXgtM9F8JP9PGwFRqdCdhk7x+vAFSOw4RETYZnURIDEyKO4Pi+7M/CzMUM&#10;YGBVqhqXUowEMRY2QJx/PDtxqiAd3cG9G2EJPDtaAuYdpBfx7KiKW2gfwasMQ3rg6QztyrCT1Jvb&#10;Ei66MeAI6eQy3xhdWmDWWhj6dci2N+2P9T4Ok/lsOUmSeDaZz3bhZLPcbyfrbbRYJLvNdrOLfjoB&#10;0TwtOaVM7jymufZQNP87j/bd3Ll/6KKBoGOlTqDxsaQNotxVdha/mYJZKYdMTpNOdV+N3GqMtLJf&#10;uC198zgjOQwzLvBy4d6+wAO6T+7o4OCFti6ihVRBJq9Z8y53xu4sbttD23fNQdEL+B3oOBbukoRB&#10;qfR3jBq4cDJsvp2IZuCLdxJ6ZraIkwXcUOOJHk8O4wmROUBlGGzVDbfWGQujU635sYSTui6Vag19&#10;VnDfAa4hO1YgwU3gUvFi+gvQ3VrjuY/6fU2vfgEAAP//AwBQSwMEFAAGAAgAAAAhAMSneTjgAAAA&#10;CQEAAA8AAABkcnMvZG93bnJldi54bWxMj0FLxDAQhe+C/yGM4M1NN64l1qaLCOoKKriKXrNNbKvJ&#10;pCTZ3eqvdzzpaWZ4jzffq5eTd2xnYxoCKpjPCmAW22AG7BS8PF+fSGApazTaBbQKvmyCZXN4UOvK&#10;hD0+2d06d4xCMFVaQZ/zWHGe2t56nWZhtEjae4heZzpjx03Uewr3jouiKLnXA9KHXo/2qrft53rr&#10;FdzIt48oCvnw+Hq7ul993wl03it1fDRdXgDLdsp/ZvjFJ3RoiGkTtmgScwrOFqfkVHBe0iRdSkHL&#10;RsFiLkrgTc3/N2h+AAAA//8DAFBLAQItABQABgAIAAAAIQC2gziS/gAAAOEBAAATAAAAAAAAAAAA&#10;AAAAAAAAAABbQ29udGVudF9UeXBlc10ueG1sUEsBAi0AFAAGAAgAAAAhADj9If/WAAAAlAEAAAsA&#10;AAAAAAAAAAAAAAAALwEAAF9yZWxzLy5yZWxzUEsBAi0AFAAGAAgAAAAhAHDi3JXoAgAA7gUAAA4A&#10;AAAAAAAAAAAAAAAALgIAAGRycy9lMm9Eb2MueG1sUEsBAi0AFAAGAAgAAAAhAMSneTjgAAAACQEA&#10;AA8AAAAAAAAAAAAAAAAAQgUAAGRycy9kb3ducmV2LnhtbFBLBQYAAAAABAAEAPMAAABPBgAAAAA=&#10;" strokeweight="2.5pt" insetpen="t">
                <v:shadow color="#868686"/>
                <v:textbox inset="2.88pt,2.88pt,2.88pt,2.88pt">
                  <w:txbxContent>
                    <w:p w14:paraId="49682EA3" w14:textId="77777777" w:rsidR="00EC4BA5" w:rsidRDefault="00EC4BA5" w:rsidP="00EC4BA5">
                      <w:pPr>
                        <w:widowControl w:val="0"/>
                        <w:jc w:val="center"/>
                        <w:rPr>
                          <w:b/>
                          <w:bCs/>
                          <w:sz w:val="40"/>
                          <w:szCs w:val="40"/>
                        </w:rPr>
                      </w:pPr>
                      <w:r>
                        <w:rPr>
                          <w:b/>
                          <w:bCs/>
                          <w:sz w:val="40"/>
                          <w:szCs w:val="40"/>
                        </w:rPr>
                        <w:t>EDINBURGH NORTH EAST FOODBANK SCIO</w:t>
                      </w:r>
                    </w:p>
                    <w:p w14:paraId="3CD1EF91" w14:textId="77777777" w:rsidR="00EC4BA5" w:rsidRDefault="00EC4BA5" w:rsidP="00EC4BA5">
                      <w:pPr>
                        <w:widowControl w:val="0"/>
                        <w:jc w:val="center"/>
                        <w:rPr>
                          <w:b/>
                          <w:bCs/>
                          <w:sz w:val="40"/>
                          <w:szCs w:val="40"/>
                        </w:rPr>
                      </w:pPr>
                      <w:r>
                        <w:rPr>
                          <w:b/>
                          <w:bCs/>
                          <w:sz w:val="40"/>
                          <w:szCs w:val="40"/>
                        </w:rPr>
                        <w:t>Scottish Charity No – SC044944</w:t>
                      </w:r>
                    </w:p>
                    <w:p w14:paraId="5CE06B09" w14:textId="77777777" w:rsidR="00EC4BA5" w:rsidRDefault="00EC4BA5" w:rsidP="00EC4BA5">
                      <w:pPr>
                        <w:widowControl w:val="0"/>
                        <w:jc w:val="center"/>
                        <w:rPr>
                          <w:b/>
                          <w:bCs/>
                          <w:sz w:val="40"/>
                          <w:szCs w:val="40"/>
                        </w:rPr>
                      </w:pPr>
                      <w:r>
                        <w:rPr>
                          <w:b/>
                          <w:bCs/>
                          <w:sz w:val="40"/>
                          <w:szCs w:val="40"/>
                        </w:rPr>
                        <w:t>Annual Report and Financial Statements</w:t>
                      </w:r>
                    </w:p>
                    <w:p w14:paraId="28771E8C" w14:textId="77777777" w:rsidR="00EC4BA5" w:rsidRDefault="00EC4BA5" w:rsidP="00EC4BA5">
                      <w:pPr>
                        <w:spacing w:line="273" w:lineRule="auto"/>
                        <w:jc w:val="center"/>
                        <w:rPr>
                          <w:b/>
                          <w:bCs/>
                          <w:sz w:val="40"/>
                          <w:szCs w:val="40"/>
                        </w:rPr>
                      </w:pPr>
                      <w:r>
                        <w:rPr>
                          <w:b/>
                          <w:bCs/>
                          <w:sz w:val="40"/>
                          <w:szCs w:val="40"/>
                        </w:rPr>
                        <w:t>For the year ended 31 October 2018</w:t>
                      </w:r>
                    </w:p>
                  </w:txbxContent>
                </v:textbox>
              </v:shape>
            </w:pict>
          </mc:Fallback>
        </mc:AlternateContent>
      </w:r>
    </w:p>
    <w:p w14:paraId="63311E7E" w14:textId="77777777" w:rsidR="00EC4BA5" w:rsidRDefault="00EC4BA5" w:rsidP="00EC4BA5">
      <w:pPr>
        <w:jc w:val="center"/>
      </w:pPr>
    </w:p>
    <w:p w14:paraId="6E6BC0C8" w14:textId="77777777" w:rsidR="00EC4BA5" w:rsidRDefault="00EC4BA5" w:rsidP="00EC4BA5">
      <w:pPr>
        <w:jc w:val="center"/>
      </w:pPr>
    </w:p>
    <w:p w14:paraId="36CF9FE9" w14:textId="77777777" w:rsidR="00EC4BA5" w:rsidRDefault="00EC4BA5" w:rsidP="00EC4BA5">
      <w:pPr>
        <w:jc w:val="center"/>
      </w:pPr>
    </w:p>
    <w:p w14:paraId="56366CCF" w14:textId="77777777" w:rsidR="00EC4BA5" w:rsidRDefault="00EC4BA5" w:rsidP="00EC4BA5">
      <w:pPr>
        <w:jc w:val="center"/>
      </w:pPr>
    </w:p>
    <w:p w14:paraId="00F91FC3" w14:textId="77777777" w:rsidR="00EC4BA5" w:rsidRDefault="00EC4BA5" w:rsidP="00EC4BA5">
      <w:pPr>
        <w:jc w:val="center"/>
      </w:pPr>
    </w:p>
    <w:p w14:paraId="70443828" w14:textId="77777777" w:rsidR="00EC4BA5" w:rsidRDefault="00EC4BA5" w:rsidP="00EC4BA5">
      <w:pPr>
        <w:jc w:val="center"/>
      </w:pPr>
    </w:p>
    <w:p w14:paraId="042B38D8" w14:textId="77777777" w:rsidR="00EC4BA5" w:rsidRDefault="00EC4BA5" w:rsidP="00EC4BA5">
      <w:pPr>
        <w:jc w:val="center"/>
      </w:pPr>
    </w:p>
    <w:p w14:paraId="09305B1D" w14:textId="77777777" w:rsidR="00EC4BA5" w:rsidRDefault="00EC4BA5" w:rsidP="00EC4BA5">
      <w:pPr>
        <w:jc w:val="center"/>
      </w:pPr>
    </w:p>
    <w:p w14:paraId="1F241432" w14:textId="77777777" w:rsidR="00EC4BA5" w:rsidRDefault="00EC4BA5" w:rsidP="00EC4BA5">
      <w:pPr>
        <w:jc w:val="center"/>
      </w:pPr>
    </w:p>
    <w:p w14:paraId="46277F88" w14:textId="77777777" w:rsidR="00EC4BA5" w:rsidRDefault="00EC4BA5" w:rsidP="00EC4BA5">
      <w:pPr>
        <w:jc w:val="center"/>
      </w:pPr>
    </w:p>
    <w:p w14:paraId="7454552D" w14:textId="77777777" w:rsidR="00EC4BA5" w:rsidRDefault="00EC4BA5" w:rsidP="00EC4BA5">
      <w:pPr>
        <w:jc w:val="center"/>
      </w:pPr>
    </w:p>
    <w:p w14:paraId="62549835" w14:textId="77777777" w:rsidR="00EC4BA5" w:rsidRDefault="00EC4BA5" w:rsidP="00EC4BA5">
      <w:pPr>
        <w:jc w:val="center"/>
      </w:pPr>
    </w:p>
    <w:p w14:paraId="626002A4" w14:textId="77777777" w:rsidR="00EC4BA5" w:rsidRDefault="00EC4BA5" w:rsidP="00EC4BA5">
      <w:pPr>
        <w:jc w:val="center"/>
      </w:pPr>
    </w:p>
    <w:p w14:paraId="1852422B" w14:textId="77777777" w:rsidR="00EC4BA5" w:rsidRDefault="00EC4BA5" w:rsidP="00EC4BA5">
      <w:pPr>
        <w:jc w:val="center"/>
      </w:pPr>
    </w:p>
    <w:p w14:paraId="26C13760" w14:textId="77777777" w:rsidR="00EC4BA5" w:rsidRDefault="00EC4BA5" w:rsidP="00EC4BA5">
      <w:pPr>
        <w:jc w:val="center"/>
      </w:pPr>
    </w:p>
    <w:p w14:paraId="5D7629DA" w14:textId="77777777" w:rsidR="00EC4BA5" w:rsidRDefault="00EC4BA5" w:rsidP="00EC4BA5">
      <w:pPr>
        <w:jc w:val="center"/>
      </w:pPr>
    </w:p>
    <w:p w14:paraId="19307115" w14:textId="77777777" w:rsidR="006A52A3" w:rsidRDefault="006A52A3" w:rsidP="00EC4BA5">
      <w:pPr>
        <w:jc w:val="center"/>
      </w:pPr>
    </w:p>
    <w:p w14:paraId="726EE0C8" w14:textId="77777777" w:rsidR="006A52A3" w:rsidRDefault="006A52A3" w:rsidP="00EC4BA5">
      <w:pPr>
        <w:jc w:val="center"/>
      </w:pPr>
    </w:p>
    <w:p w14:paraId="22B254AA" w14:textId="77777777" w:rsidR="00EC4BA5" w:rsidRDefault="00EC4BA5" w:rsidP="00EC4BA5">
      <w:pPr>
        <w:jc w:val="center"/>
      </w:pPr>
    </w:p>
    <w:p w14:paraId="2E66C8EA" w14:textId="77777777" w:rsidR="00EC4BA5" w:rsidRDefault="00EC4BA5" w:rsidP="00EC4BA5">
      <w:pPr>
        <w:jc w:val="center"/>
      </w:pPr>
    </w:p>
    <w:p w14:paraId="3836739A" w14:textId="77777777" w:rsidR="00EC4BA5" w:rsidRPr="00EC4BA5" w:rsidRDefault="00EC4BA5" w:rsidP="00EC4BA5">
      <w:pPr>
        <w:widowControl w:val="0"/>
        <w:spacing w:after="120" w:line="285" w:lineRule="auto"/>
        <w:jc w:val="center"/>
        <w:rPr>
          <w:rFonts w:ascii="Calibri" w:eastAsia="Times New Roman" w:hAnsi="Calibri" w:cs="Calibri"/>
          <w:b/>
          <w:bCs/>
          <w:color w:val="000000"/>
          <w:kern w:val="28"/>
          <w:sz w:val="20"/>
          <w:szCs w:val="20"/>
          <w:lang w:eastAsia="en-GB"/>
          <w14:cntxtAlts/>
        </w:rPr>
      </w:pPr>
      <w:r w:rsidRPr="00EC4BA5">
        <w:rPr>
          <w:rFonts w:ascii="Calibri" w:eastAsia="Times New Roman" w:hAnsi="Calibri" w:cs="Calibri"/>
          <w:b/>
          <w:bCs/>
          <w:color w:val="000000"/>
          <w:kern w:val="28"/>
          <w:sz w:val="20"/>
          <w:szCs w:val="20"/>
          <w:lang w:eastAsia="en-GB"/>
          <w14:cntxtAlts/>
        </w:rPr>
        <w:lastRenderedPageBreak/>
        <w:t xml:space="preserve">Trustees’ Annual Report for the year ended 31 October 2018 </w:t>
      </w:r>
    </w:p>
    <w:p w14:paraId="1BFDB66F"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w:t>
      </w:r>
    </w:p>
    <w:p w14:paraId="6F4C91D8"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xml:space="preserve">The trustees have pleasure in presenting their report together with the financial statements for the year ended 31 October 2018. </w:t>
      </w:r>
    </w:p>
    <w:p w14:paraId="6783FD48"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w:t>
      </w:r>
    </w:p>
    <w:p w14:paraId="4D98B010" w14:textId="77777777" w:rsidR="00EC4BA5" w:rsidRPr="00EC4BA5" w:rsidRDefault="00EC4BA5" w:rsidP="00EC4BA5">
      <w:pPr>
        <w:widowControl w:val="0"/>
        <w:spacing w:after="120" w:line="285" w:lineRule="auto"/>
        <w:rPr>
          <w:rFonts w:ascii="Calibri" w:eastAsia="Times New Roman" w:hAnsi="Calibri" w:cs="Calibri"/>
          <w:b/>
          <w:bCs/>
          <w:color w:val="000000"/>
          <w:kern w:val="28"/>
          <w:sz w:val="20"/>
          <w:szCs w:val="20"/>
          <w:lang w:eastAsia="en-GB"/>
          <w14:cntxtAlts/>
        </w:rPr>
      </w:pPr>
      <w:r w:rsidRPr="00EC4BA5">
        <w:rPr>
          <w:rFonts w:ascii="Calibri" w:eastAsia="Times New Roman" w:hAnsi="Calibri" w:cs="Calibri"/>
          <w:b/>
          <w:bCs/>
          <w:color w:val="000000"/>
          <w:kern w:val="28"/>
          <w:sz w:val="20"/>
          <w:szCs w:val="20"/>
          <w:lang w:eastAsia="en-GB"/>
          <w14:cntxtAlts/>
        </w:rPr>
        <w:t xml:space="preserve">Reference and Administrative Information </w:t>
      </w:r>
    </w:p>
    <w:p w14:paraId="75A727C8"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xml:space="preserve">Charity name </w:t>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t xml:space="preserve">Edinburgh North East Food bank SCIO </w:t>
      </w:r>
    </w:p>
    <w:p w14:paraId="28AE18EC"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xml:space="preserve">Charity no </w:t>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t xml:space="preserve">SC044944 </w:t>
      </w:r>
    </w:p>
    <w:p w14:paraId="39FED38D"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xml:space="preserve">Address </w:t>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 xml:space="preserve">South Leith Church Halls, </w:t>
      </w:r>
    </w:p>
    <w:p w14:paraId="00069C72"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t>6 Henderson Street</w:t>
      </w:r>
    </w:p>
    <w:p w14:paraId="18AC7B30"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t xml:space="preserve">Leith </w:t>
      </w:r>
    </w:p>
    <w:p w14:paraId="2BFE95A4"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t>EH6 6BS</w:t>
      </w:r>
    </w:p>
    <w:p w14:paraId="60BF745C"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w:t>
      </w:r>
    </w:p>
    <w:p w14:paraId="2BDFD580" w14:textId="77777777" w:rsidR="00EC4BA5" w:rsidRPr="00EC4BA5" w:rsidRDefault="00EC4BA5" w:rsidP="00EC4BA5">
      <w:pPr>
        <w:widowControl w:val="0"/>
        <w:spacing w:after="120" w:line="285" w:lineRule="auto"/>
        <w:rPr>
          <w:rFonts w:ascii="Calibri" w:eastAsia="Times New Roman" w:hAnsi="Calibri" w:cs="Calibri"/>
          <w:b/>
          <w:bCs/>
          <w:color w:val="000000"/>
          <w:kern w:val="28"/>
          <w:sz w:val="20"/>
          <w:szCs w:val="20"/>
          <w:lang w:eastAsia="en-GB"/>
          <w14:cntxtAlts/>
        </w:rPr>
      </w:pPr>
      <w:r w:rsidRPr="00EC4BA5">
        <w:rPr>
          <w:rFonts w:ascii="Calibri" w:eastAsia="Times New Roman" w:hAnsi="Calibri" w:cs="Calibri"/>
          <w:b/>
          <w:bCs/>
          <w:color w:val="000000"/>
          <w:kern w:val="28"/>
          <w:sz w:val="20"/>
          <w:szCs w:val="20"/>
          <w:lang w:eastAsia="en-GB"/>
          <w14:cntxtAlts/>
        </w:rPr>
        <w:t xml:space="preserve">Current Trustees </w:t>
      </w:r>
    </w:p>
    <w:p w14:paraId="450E4E71"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Rev John May</w:t>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t xml:space="preserve">Chair </w:t>
      </w:r>
    </w:p>
    <w:p w14:paraId="50E40EB4"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Arthur Mathieson</w:t>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t>Trustee</w:t>
      </w:r>
    </w:p>
    <w:p w14:paraId="5814FE6F"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Pauline McLaren</w:t>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 xml:space="preserve">Treasurer </w:t>
      </w:r>
    </w:p>
    <w:p w14:paraId="3871C982"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w:t>
      </w:r>
    </w:p>
    <w:p w14:paraId="004C4A43" w14:textId="77777777" w:rsidR="00EC4BA5" w:rsidRPr="00EC4BA5" w:rsidRDefault="00EC4BA5" w:rsidP="00EC4BA5">
      <w:pPr>
        <w:widowControl w:val="0"/>
        <w:spacing w:after="120" w:line="285" w:lineRule="auto"/>
        <w:rPr>
          <w:rFonts w:ascii="Calibri" w:eastAsia="Times New Roman" w:hAnsi="Calibri" w:cs="Calibri"/>
          <w:b/>
          <w:bCs/>
          <w:color w:val="000000"/>
          <w:kern w:val="28"/>
          <w:sz w:val="20"/>
          <w:szCs w:val="20"/>
          <w:lang w:eastAsia="en-GB"/>
          <w14:cntxtAlts/>
        </w:rPr>
      </w:pPr>
      <w:r w:rsidRPr="00EC4BA5">
        <w:rPr>
          <w:rFonts w:ascii="Calibri" w:eastAsia="Times New Roman" w:hAnsi="Calibri" w:cs="Calibri"/>
          <w:b/>
          <w:bCs/>
          <w:color w:val="000000"/>
          <w:kern w:val="28"/>
          <w:sz w:val="20"/>
          <w:szCs w:val="20"/>
          <w:lang w:eastAsia="en-GB"/>
          <w14:cntxtAlts/>
        </w:rPr>
        <w:t>Independent Examiner</w:t>
      </w:r>
    </w:p>
    <w:p w14:paraId="09C98B24"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Gregor Cowan CA</w:t>
      </w:r>
    </w:p>
    <w:p w14:paraId="13EB8A4C"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30 Primrose Bank Road</w:t>
      </w:r>
    </w:p>
    <w:p w14:paraId="4E253986"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Edinburgh</w:t>
      </w:r>
    </w:p>
    <w:p w14:paraId="051CB5EB"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EH5 3JF</w:t>
      </w:r>
    </w:p>
    <w:p w14:paraId="397BA747"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w:t>
      </w:r>
    </w:p>
    <w:p w14:paraId="57CD1D64" w14:textId="77777777" w:rsidR="00EC4BA5" w:rsidRPr="00EC4BA5" w:rsidRDefault="00EC4BA5" w:rsidP="00EC4BA5">
      <w:pPr>
        <w:widowControl w:val="0"/>
        <w:spacing w:after="120" w:line="285" w:lineRule="auto"/>
        <w:rPr>
          <w:rFonts w:ascii="Calibri" w:eastAsia="Times New Roman" w:hAnsi="Calibri" w:cs="Calibri"/>
          <w:b/>
          <w:bCs/>
          <w:color w:val="000000"/>
          <w:kern w:val="28"/>
          <w:sz w:val="20"/>
          <w:szCs w:val="20"/>
          <w:lang w:eastAsia="en-GB"/>
          <w14:cntxtAlts/>
        </w:rPr>
      </w:pPr>
      <w:r w:rsidRPr="00EC4BA5">
        <w:rPr>
          <w:rFonts w:ascii="Calibri" w:eastAsia="Times New Roman" w:hAnsi="Calibri" w:cs="Calibri"/>
          <w:b/>
          <w:bCs/>
          <w:color w:val="000000"/>
          <w:kern w:val="28"/>
          <w:sz w:val="20"/>
          <w:szCs w:val="20"/>
          <w:lang w:eastAsia="en-GB"/>
          <w14:cntxtAlts/>
        </w:rPr>
        <w:t>Bankers</w:t>
      </w:r>
    </w:p>
    <w:p w14:paraId="72ED73EB"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Clydesdale Bank</w:t>
      </w:r>
    </w:p>
    <w:p w14:paraId="1A850279"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140 High Street</w:t>
      </w:r>
    </w:p>
    <w:p w14:paraId="7BBC986C"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Musselburgh</w:t>
      </w:r>
    </w:p>
    <w:p w14:paraId="0D30577B"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EH21 7DZ</w:t>
      </w:r>
    </w:p>
    <w:p w14:paraId="1298C10F"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w:t>
      </w:r>
    </w:p>
    <w:p w14:paraId="093318D8" w14:textId="77777777" w:rsidR="00EC4BA5" w:rsidRDefault="00EC4BA5" w:rsidP="00EC4BA5">
      <w:pPr>
        <w:widowControl w:val="0"/>
        <w:spacing w:after="120" w:line="285" w:lineRule="auto"/>
        <w:rPr>
          <w:rFonts w:ascii="Calibri" w:eastAsia="Times New Roman" w:hAnsi="Calibri" w:cs="Calibri"/>
          <w:b/>
          <w:bCs/>
          <w:color w:val="000000"/>
          <w:kern w:val="28"/>
          <w:sz w:val="20"/>
          <w:szCs w:val="20"/>
          <w:lang w:eastAsia="en-GB"/>
          <w14:cntxtAlts/>
        </w:rPr>
      </w:pPr>
    </w:p>
    <w:p w14:paraId="084CD962" w14:textId="77777777" w:rsidR="006A52A3" w:rsidRDefault="006A52A3" w:rsidP="00EC4BA5">
      <w:pPr>
        <w:widowControl w:val="0"/>
        <w:spacing w:after="120" w:line="285" w:lineRule="auto"/>
        <w:rPr>
          <w:rFonts w:ascii="Calibri" w:eastAsia="Times New Roman" w:hAnsi="Calibri" w:cs="Calibri"/>
          <w:b/>
          <w:bCs/>
          <w:color w:val="000000"/>
          <w:kern w:val="28"/>
          <w:sz w:val="20"/>
          <w:szCs w:val="20"/>
          <w:lang w:eastAsia="en-GB"/>
          <w14:cntxtAlts/>
        </w:rPr>
      </w:pPr>
    </w:p>
    <w:p w14:paraId="073C3FF3" w14:textId="77777777" w:rsidR="006A52A3" w:rsidRDefault="006A52A3" w:rsidP="00EC4BA5">
      <w:pPr>
        <w:widowControl w:val="0"/>
        <w:spacing w:after="120" w:line="285" w:lineRule="auto"/>
        <w:rPr>
          <w:rFonts w:ascii="Calibri" w:eastAsia="Times New Roman" w:hAnsi="Calibri" w:cs="Calibri"/>
          <w:b/>
          <w:bCs/>
          <w:color w:val="000000"/>
          <w:kern w:val="28"/>
          <w:sz w:val="20"/>
          <w:szCs w:val="20"/>
          <w:lang w:eastAsia="en-GB"/>
          <w14:cntxtAlts/>
        </w:rPr>
      </w:pPr>
    </w:p>
    <w:p w14:paraId="2D6DFB5C" w14:textId="77777777" w:rsidR="00EC4BA5" w:rsidRDefault="00EC4BA5" w:rsidP="00EC4BA5">
      <w:pPr>
        <w:widowControl w:val="0"/>
        <w:spacing w:after="120" w:line="285" w:lineRule="auto"/>
        <w:rPr>
          <w:rFonts w:ascii="Calibri" w:eastAsia="Times New Roman" w:hAnsi="Calibri" w:cs="Calibri"/>
          <w:b/>
          <w:bCs/>
          <w:color w:val="000000"/>
          <w:kern w:val="28"/>
          <w:sz w:val="20"/>
          <w:szCs w:val="20"/>
          <w:lang w:eastAsia="en-GB"/>
          <w14:cntxtAlts/>
        </w:rPr>
      </w:pPr>
    </w:p>
    <w:p w14:paraId="6F50C718" w14:textId="77777777" w:rsidR="00EC4BA5" w:rsidRDefault="00EC4BA5" w:rsidP="00EC4BA5">
      <w:pPr>
        <w:widowControl w:val="0"/>
        <w:spacing w:after="120" w:line="285" w:lineRule="auto"/>
        <w:rPr>
          <w:rFonts w:ascii="Calibri" w:eastAsia="Times New Roman" w:hAnsi="Calibri" w:cs="Calibri"/>
          <w:b/>
          <w:bCs/>
          <w:color w:val="000000"/>
          <w:kern w:val="28"/>
          <w:sz w:val="20"/>
          <w:szCs w:val="20"/>
          <w:lang w:eastAsia="en-GB"/>
          <w14:cntxtAlts/>
        </w:rPr>
      </w:pPr>
    </w:p>
    <w:p w14:paraId="08F2D949" w14:textId="77777777" w:rsidR="00EC4BA5" w:rsidRDefault="00EC4BA5" w:rsidP="00EC4BA5">
      <w:pPr>
        <w:widowControl w:val="0"/>
        <w:spacing w:after="120" w:line="285" w:lineRule="auto"/>
        <w:rPr>
          <w:rFonts w:ascii="Calibri" w:eastAsia="Times New Roman" w:hAnsi="Calibri" w:cs="Calibri"/>
          <w:b/>
          <w:bCs/>
          <w:color w:val="000000"/>
          <w:kern w:val="28"/>
          <w:sz w:val="20"/>
          <w:szCs w:val="20"/>
          <w:lang w:eastAsia="en-GB"/>
          <w14:cntxtAlts/>
        </w:rPr>
      </w:pPr>
    </w:p>
    <w:p w14:paraId="678678D8" w14:textId="77777777" w:rsidR="00EC4BA5" w:rsidRPr="00EC4BA5" w:rsidRDefault="00EC4BA5" w:rsidP="00EC4BA5">
      <w:pPr>
        <w:widowControl w:val="0"/>
        <w:spacing w:after="120" w:line="285" w:lineRule="auto"/>
        <w:rPr>
          <w:rFonts w:ascii="Calibri" w:eastAsia="Times New Roman" w:hAnsi="Calibri" w:cs="Calibri"/>
          <w:b/>
          <w:bCs/>
          <w:color w:val="000000"/>
          <w:kern w:val="28"/>
          <w:sz w:val="20"/>
          <w:szCs w:val="20"/>
          <w:lang w:eastAsia="en-GB"/>
          <w14:cntxtAlts/>
        </w:rPr>
      </w:pPr>
      <w:r w:rsidRPr="00EC4BA5">
        <w:rPr>
          <w:rFonts w:ascii="Calibri" w:eastAsia="Times New Roman" w:hAnsi="Calibri" w:cs="Calibri"/>
          <w:b/>
          <w:bCs/>
          <w:color w:val="000000"/>
          <w:kern w:val="28"/>
          <w:sz w:val="20"/>
          <w:szCs w:val="20"/>
          <w:lang w:eastAsia="en-GB"/>
          <w14:cntxtAlts/>
        </w:rPr>
        <w:lastRenderedPageBreak/>
        <w:t xml:space="preserve">Structure, Governance and Management </w:t>
      </w:r>
    </w:p>
    <w:p w14:paraId="2CD6E092"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b/>
          <w:bCs/>
          <w:color w:val="000000"/>
          <w:kern w:val="28"/>
          <w:sz w:val="20"/>
          <w:szCs w:val="20"/>
          <w:lang w:eastAsia="en-GB"/>
          <w14:cntxtAlts/>
        </w:rPr>
        <w:t>Constitution</w:t>
      </w:r>
      <w:r w:rsidRPr="00EC4BA5">
        <w:rPr>
          <w:rFonts w:ascii="Calibri" w:eastAsia="Times New Roman" w:hAnsi="Calibri" w:cs="Calibri"/>
          <w:color w:val="000000"/>
          <w:kern w:val="28"/>
          <w:sz w:val="20"/>
          <w:szCs w:val="20"/>
          <w:lang w:eastAsia="en-GB"/>
          <w14:cntxtAlts/>
        </w:rPr>
        <w:t xml:space="preserve"> </w:t>
      </w:r>
    </w:p>
    <w:p w14:paraId="4A71FC4F" w14:textId="77777777" w:rsidR="00EC4BA5" w:rsidRPr="00EC4BA5" w:rsidRDefault="00EC4BA5" w:rsidP="00EC4BA5">
      <w:pPr>
        <w:widowControl w:val="0"/>
        <w:spacing w:after="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xml:space="preserve">The Charity is a Scottish Charitable Incorporated Organisation (an SCIO). It was registered 20 June 2014. </w:t>
      </w:r>
    </w:p>
    <w:p w14:paraId="11E9302E"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w:t>
      </w:r>
    </w:p>
    <w:p w14:paraId="39EA0125" w14:textId="77777777" w:rsidR="00EC4BA5" w:rsidRPr="00EC4BA5" w:rsidRDefault="00EC4BA5" w:rsidP="00EC4BA5">
      <w:pPr>
        <w:widowControl w:val="0"/>
        <w:spacing w:after="120" w:line="285" w:lineRule="auto"/>
        <w:rPr>
          <w:rFonts w:ascii="Calibri" w:eastAsia="Times New Roman" w:hAnsi="Calibri" w:cs="Calibri"/>
          <w:b/>
          <w:bCs/>
          <w:color w:val="000000"/>
          <w:kern w:val="28"/>
          <w:sz w:val="20"/>
          <w:szCs w:val="20"/>
          <w:lang w:eastAsia="en-GB"/>
          <w14:cntxtAlts/>
        </w:rPr>
      </w:pPr>
      <w:r w:rsidRPr="00EC4BA5">
        <w:rPr>
          <w:rFonts w:ascii="Calibri" w:eastAsia="Times New Roman" w:hAnsi="Calibri" w:cs="Calibri"/>
          <w:b/>
          <w:bCs/>
          <w:color w:val="000000"/>
          <w:kern w:val="28"/>
          <w:sz w:val="20"/>
          <w:szCs w:val="20"/>
          <w:lang w:eastAsia="en-GB"/>
          <w14:cntxtAlts/>
        </w:rPr>
        <w:t xml:space="preserve">Appointment of Trustees </w:t>
      </w:r>
    </w:p>
    <w:p w14:paraId="613AB744"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xml:space="preserve">The management committee, which normally meets on a Thursday evening every couple of months, is the charity’s trustees, other office bearers and representatives from each of the Churches involved. Membership of the management committee is open to all volunteers participating in the running of the food bank.  Trustees are elected at the annual general meeting held annually. There must be a minimum of three and a maximum of nine trustees. </w:t>
      </w:r>
    </w:p>
    <w:p w14:paraId="249588D7" w14:textId="77777777" w:rsidR="00EC4BA5" w:rsidRPr="00EC4BA5" w:rsidRDefault="00EC4BA5" w:rsidP="00EC4BA5">
      <w:pPr>
        <w:widowControl w:val="0"/>
        <w:spacing w:after="120" w:line="285" w:lineRule="auto"/>
        <w:rPr>
          <w:rFonts w:ascii="Calibri" w:eastAsia="Times New Roman" w:hAnsi="Calibri" w:cs="Calibri"/>
          <w:b/>
          <w:bCs/>
          <w:color w:val="000000"/>
          <w:kern w:val="28"/>
          <w:sz w:val="20"/>
          <w:szCs w:val="20"/>
          <w:lang w:eastAsia="en-GB"/>
          <w14:cntxtAlts/>
        </w:rPr>
      </w:pPr>
      <w:r w:rsidRPr="00EC4BA5">
        <w:rPr>
          <w:rFonts w:ascii="Calibri" w:eastAsia="Times New Roman" w:hAnsi="Calibri" w:cs="Calibri"/>
          <w:b/>
          <w:bCs/>
          <w:color w:val="000000"/>
          <w:kern w:val="28"/>
          <w:sz w:val="20"/>
          <w:szCs w:val="20"/>
          <w:lang w:eastAsia="en-GB"/>
          <w14:cntxtAlts/>
        </w:rPr>
        <w:t xml:space="preserve">Objectives and Activities </w:t>
      </w:r>
    </w:p>
    <w:p w14:paraId="17AF717B" w14:textId="77777777" w:rsidR="00EC4BA5" w:rsidRPr="00EC4BA5" w:rsidRDefault="00EC4BA5" w:rsidP="00EC4BA5">
      <w:pPr>
        <w:widowControl w:val="0"/>
        <w:spacing w:after="120" w:line="285" w:lineRule="auto"/>
        <w:rPr>
          <w:rFonts w:ascii="Calibri" w:eastAsia="Times New Roman" w:hAnsi="Calibri" w:cs="Calibri"/>
          <w:b/>
          <w:bCs/>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xml:space="preserve">The prevention or relief of poverty in Edinburgh North East and surrounding areas in particular but not exclusively, by providing emergency food supplies to individuals in need, to prevent or relieve poverty. To advance citizenship and community development by encouraging volunteering within the project. The organisation shall promote (but not promote exclusively) its activities and delivery operations to people within the ‘Area of Benefit’ who are experiencing financial hardship and or vulnerable.  These people will be the organisation’s beneficiaries. </w:t>
      </w:r>
    </w:p>
    <w:p w14:paraId="40A13933" w14:textId="77777777" w:rsidR="00EC4BA5" w:rsidRPr="00EC4BA5" w:rsidRDefault="00EC4BA5" w:rsidP="00EC4BA5">
      <w:pPr>
        <w:widowControl w:val="0"/>
        <w:spacing w:after="120" w:line="285" w:lineRule="auto"/>
        <w:rPr>
          <w:rFonts w:ascii="Calibri" w:eastAsia="Times New Roman" w:hAnsi="Calibri" w:cs="Calibri"/>
          <w:b/>
          <w:bCs/>
          <w:color w:val="000000"/>
          <w:kern w:val="28"/>
          <w:sz w:val="20"/>
          <w:szCs w:val="20"/>
          <w:lang w:eastAsia="en-GB"/>
          <w14:cntxtAlts/>
        </w:rPr>
      </w:pPr>
      <w:r w:rsidRPr="00EC4BA5">
        <w:rPr>
          <w:rFonts w:ascii="Calibri" w:eastAsia="Times New Roman" w:hAnsi="Calibri" w:cs="Calibri"/>
          <w:b/>
          <w:bCs/>
          <w:color w:val="000000"/>
          <w:kern w:val="28"/>
          <w:sz w:val="20"/>
          <w:szCs w:val="20"/>
          <w:lang w:eastAsia="en-GB"/>
          <w14:cntxtAlts/>
        </w:rPr>
        <w:t xml:space="preserve">Charitable Purposes </w:t>
      </w:r>
    </w:p>
    <w:p w14:paraId="041C383E" w14:textId="77777777" w:rsidR="00EC4BA5" w:rsidRPr="00EC4BA5" w:rsidRDefault="00EC4BA5" w:rsidP="00EC4BA5">
      <w:pPr>
        <w:widowControl w:val="0"/>
        <w:spacing w:after="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xml:space="preserve">The relief of poverty of those in need by reason of financial hardship, by the provision of </w:t>
      </w:r>
      <w:proofErr w:type="gramStart"/>
      <w:r w:rsidRPr="00EC4BA5">
        <w:rPr>
          <w:rFonts w:ascii="Calibri" w:eastAsia="Times New Roman" w:hAnsi="Calibri" w:cs="Calibri"/>
          <w:color w:val="000000"/>
          <w:kern w:val="28"/>
          <w:sz w:val="20"/>
          <w:szCs w:val="20"/>
          <w:lang w:eastAsia="en-GB"/>
          <w14:cntxtAlts/>
        </w:rPr>
        <w:t>short term</w:t>
      </w:r>
      <w:proofErr w:type="gramEnd"/>
      <w:r w:rsidRPr="00EC4BA5">
        <w:rPr>
          <w:rFonts w:ascii="Calibri" w:eastAsia="Times New Roman" w:hAnsi="Calibri" w:cs="Calibri"/>
          <w:color w:val="000000"/>
          <w:kern w:val="28"/>
          <w:sz w:val="20"/>
          <w:szCs w:val="20"/>
          <w:lang w:eastAsia="en-GB"/>
          <w14:cntxtAlts/>
        </w:rPr>
        <w:t xml:space="preserve"> food supplies and advice/assistance regarding relief/prevention of underlying situation. The advancement of citizenship or community development by bringing volunteers from the local area to distribute the food supplies and offer companionship by sharing conversation and refreshments while the supplies are being made up and passing on details of appropriate professionals to alleviate the client's situation</w:t>
      </w:r>
    </w:p>
    <w:p w14:paraId="49A6466A" w14:textId="77777777" w:rsidR="00EC4BA5" w:rsidRPr="00EC4BA5" w:rsidRDefault="00EC4BA5" w:rsidP="00EC4BA5">
      <w:pPr>
        <w:widowControl w:val="0"/>
        <w:spacing w:after="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w:t>
      </w:r>
    </w:p>
    <w:p w14:paraId="0AE82A93"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b/>
          <w:bCs/>
          <w:color w:val="000000"/>
          <w:kern w:val="28"/>
          <w:sz w:val="20"/>
          <w:szCs w:val="20"/>
          <w:lang w:eastAsia="en-GB"/>
          <w14:cntxtAlts/>
        </w:rPr>
        <w:t>Activities</w:t>
      </w:r>
      <w:r w:rsidRPr="00EC4BA5">
        <w:rPr>
          <w:rFonts w:ascii="Calibri" w:eastAsia="Times New Roman" w:hAnsi="Calibri" w:cs="Calibri"/>
          <w:color w:val="000000"/>
          <w:kern w:val="28"/>
          <w:sz w:val="20"/>
          <w:szCs w:val="20"/>
          <w:lang w:eastAsia="en-GB"/>
          <w14:cntxtAlts/>
        </w:rPr>
        <w:t xml:space="preserve"> </w:t>
      </w:r>
    </w:p>
    <w:p w14:paraId="07B6099F" w14:textId="77777777" w:rsidR="00EC4BA5" w:rsidRP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Our food bank helps no particular group specifically, but anybody in need in the community in general. It operates under the guidelines of the Trussell Trust.</w:t>
      </w:r>
    </w:p>
    <w:p w14:paraId="6D9BBF6C" w14:textId="77777777" w:rsidR="00EC4BA5" w:rsidRPr="00EC4BA5" w:rsidRDefault="00EC4BA5" w:rsidP="00EC4BA5">
      <w:pPr>
        <w:widowControl w:val="0"/>
        <w:spacing w:after="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xml:space="preserve">We are open </w:t>
      </w:r>
    </w:p>
    <w:p w14:paraId="0B0B87F3" w14:textId="77777777" w:rsidR="00EC4BA5" w:rsidRPr="00EC4BA5" w:rsidRDefault="00EC4BA5" w:rsidP="00EC4BA5">
      <w:pPr>
        <w:widowControl w:val="0"/>
        <w:spacing w:after="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xml:space="preserve">Mon: </w:t>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t xml:space="preserve">1.00pm - 2.30pm </w:t>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t>at South Leith Parish Church Halls, 6 Henderson Street, EH6 6BS</w:t>
      </w:r>
    </w:p>
    <w:p w14:paraId="546B368A" w14:textId="77777777" w:rsidR="00EC4BA5" w:rsidRPr="00EC4BA5" w:rsidRDefault="00EC4BA5" w:rsidP="00EC4BA5">
      <w:pPr>
        <w:widowControl w:val="0"/>
        <w:spacing w:after="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 xml:space="preserve">Tue: </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10.00am - 12.00pm </w:t>
      </w:r>
      <w:r>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at North Leith Parish Church Session Rooms, 1a Madeira Place, EH6 4AW</w:t>
      </w:r>
    </w:p>
    <w:p w14:paraId="30182DFE" w14:textId="77777777" w:rsidR="00EC4BA5" w:rsidRPr="00EC4BA5" w:rsidRDefault="00EC4BA5" w:rsidP="00EC4BA5">
      <w:pPr>
        <w:widowControl w:val="0"/>
        <w:spacing w:after="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Tue</w:t>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t xml:space="preserve">1.00pm - 2.30pm </w:t>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t>at Leith St Andrews Parish Church, 410-412 Easter Road, EH6 8HT</w:t>
      </w:r>
    </w:p>
    <w:p w14:paraId="2AA9254B" w14:textId="77777777" w:rsidR="00EC4BA5" w:rsidRPr="00EC4BA5" w:rsidRDefault="00EC4BA5" w:rsidP="00EC4BA5">
      <w:pPr>
        <w:widowControl w:val="0"/>
        <w:spacing w:after="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xml:space="preserve">Wed: </w:t>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t xml:space="preserve">4.30pm - 6.00pm </w:t>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t xml:space="preserve">at Pilrig St Pauls Parish Church, 1b Pilrig Street, EH6 5AH. </w:t>
      </w:r>
    </w:p>
    <w:p w14:paraId="360874AE" w14:textId="77777777" w:rsidR="00EC4BA5" w:rsidRPr="00EC4BA5" w:rsidRDefault="00EC4BA5" w:rsidP="00EC4BA5">
      <w:pPr>
        <w:widowControl w:val="0"/>
        <w:spacing w:after="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Wed:</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11.00am - 12.30am </w:t>
      </w:r>
      <w:r>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 xml:space="preserve">at St Margaret's Church Halls, 48 Restalrig Road South, EH7 6LE </w:t>
      </w:r>
    </w:p>
    <w:p w14:paraId="7D710728" w14:textId="77777777" w:rsidR="00EC4BA5" w:rsidRPr="00EC4BA5" w:rsidRDefault="00EC4BA5" w:rsidP="00EC4BA5">
      <w:pPr>
        <w:widowControl w:val="0"/>
        <w:spacing w:after="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 xml:space="preserve">Thu: </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10.00am - 11.30am </w:t>
      </w:r>
      <w:r>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at Leith St Andrews Parish Church, 410-412 Easter Road, EH6 8HT</w:t>
      </w:r>
    </w:p>
    <w:p w14:paraId="742C8276" w14:textId="77777777" w:rsidR="00EC4BA5" w:rsidRPr="00EC4BA5" w:rsidRDefault="00EC4BA5" w:rsidP="00EC4BA5">
      <w:pPr>
        <w:widowControl w:val="0"/>
        <w:spacing w:after="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 xml:space="preserve">Fri: </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10.00am - 12.00pm </w:t>
      </w:r>
      <w:r>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 xml:space="preserve">at North Leith Parish Church Session Rooms, 1a Madeira Place EH6 4AW                </w:t>
      </w:r>
    </w:p>
    <w:p w14:paraId="6A95EFA9" w14:textId="77777777" w:rsidR="00EC4BA5" w:rsidRPr="00EC4BA5" w:rsidRDefault="00EC4BA5" w:rsidP="00EC4BA5">
      <w:pPr>
        <w:widowControl w:val="0"/>
        <w:spacing w:after="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Fri:</w:t>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t xml:space="preserve">3.00pm - 5.00pm </w:t>
      </w:r>
      <w:r w:rsidRPr="00EC4BA5">
        <w:rPr>
          <w:rFonts w:ascii="Calibri" w:eastAsia="Times New Roman" w:hAnsi="Calibri" w:cs="Calibri"/>
          <w:color w:val="000000"/>
          <w:kern w:val="28"/>
          <w:sz w:val="20"/>
          <w:szCs w:val="20"/>
          <w:lang w:eastAsia="en-GB"/>
          <w14:cntxtAlts/>
        </w:rPr>
        <w:tab/>
      </w:r>
      <w:r w:rsidRPr="00EC4BA5">
        <w:rPr>
          <w:rFonts w:ascii="Calibri" w:eastAsia="Times New Roman" w:hAnsi="Calibri" w:cs="Calibri"/>
          <w:color w:val="000000"/>
          <w:kern w:val="28"/>
          <w:sz w:val="20"/>
          <w:szCs w:val="20"/>
          <w:lang w:eastAsia="en-GB"/>
          <w14:cntxtAlts/>
        </w:rPr>
        <w:tab/>
        <w:t>at South Leith Parish Church Halls, 6 Henderson Street, EH6 6BS</w:t>
      </w:r>
    </w:p>
    <w:p w14:paraId="15181DE8" w14:textId="77777777" w:rsidR="00EC4BA5" w:rsidRPr="00EC4BA5" w:rsidRDefault="00EC4BA5" w:rsidP="00EC4BA5">
      <w:pPr>
        <w:widowControl w:val="0"/>
        <w:spacing w:after="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w:t>
      </w:r>
    </w:p>
    <w:p w14:paraId="59401C41" w14:textId="77777777" w:rsidR="00EC4BA5" w:rsidRPr="00EC4BA5" w:rsidRDefault="00EC4BA5" w:rsidP="00EC4BA5">
      <w:pPr>
        <w:widowControl w:val="0"/>
        <w:spacing w:after="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All food given out is donated from schools, churches, businesses, individuals, or through supermarket collections. At the warehouse, volunteers weigh and sort the donated food according to type and 'best before date.' Professionals from statutory and voluntary organisations such as doctors, health visitors, social workers, Citizens Advice Bureau staff, welfare officers, the police and probation officers, identify people in crisis and issue them with a food bank voucher. Clients bring their voucher to a food bank centre where it can be exchanged for three days supply of emergency food. Clients are signposted to further support.</w:t>
      </w:r>
    </w:p>
    <w:p w14:paraId="0B88D4B0" w14:textId="77777777" w:rsidR="00EC4BA5" w:rsidRDefault="00EC4BA5" w:rsidP="00EC4BA5">
      <w:pPr>
        <w:widowControl w:val="0"/>
        <w:spacing w:after="120" w:line="285" w:lineRule="auto"/>
        <w:rPr>
          <w:rFonts w:ascii="Calibri" w:eastAsia="Times New Roman" w:hAnsi="Calibri" w:cs="Calibri"/>
          <w:color w:val="000000"/>
          <w:kern w:val="28"/>
          <w:sz w:val="20"/>
          <w:szCs w:val="20"/>
          <w:lang w:eastAsia="en-GB"/>
          <w14:cntxtAlts/>
        </w:rPr>
      </w:pPr>
      <w:r w:rsidRPr="00EC4BA5">
        <w:rPr>
          <w:rFonts w:ascii="Calibri" w:eastAsia="Times New Roman" w:hAnsi="Calibri" w:cs="Calibri"/>
          <w:color w:val="000000"/>
          <w:kern w:val="28"/>
          <w:sz w:val="20"/>
          <w:szCs w:val="20"/>
          <w:lang w:eastAsia="en-GB"/>
          <w14:cntxtAlts/>
        </w:rPr>
        <w:t> </w:t>
      </w:r>
    </w:p>
    <w:p w14:paraId="1B542D12" w14:textId="77777777" w:rsidR="006A52A3" w:rsidRPr="00EC4BA5" w:rsidRDefault="006A52A3" w:rsidP="00EC4BA5">
      <w:pPr>
        <w:widowControl w:val="0"/>
        <w:spacing w:after="120" w:line="285" w:lineRule="auto"/>
        <w:rPr>
          <w:rFonts w:ascii="Calibri" w:eastAsia="Times New Roman" w:hAnsi="Calibri" w:cs="Calibri"/>
          <w:color w:val="000000"/>
          <w:kern w:val="28"/>
          <w:sz w:val="20"/>
          <w:szCs w:val="20"/>
          <w:lang w:eastAsia="en-GB"/>
          <w14:cntxtAlts/>
        </w:rPr>
      </w:pPr>
    </w:p>
    <w:p w14:paraId="0751C9CF" w14:textId="77777777" w:rsidR="00EC4BA5" w:rsidRDefault="00EC4BA5" w:rsidP="00EC4BA5">
      <w:pPr>
        <w:jc w:val="center"/>
      </w:pPr>
    </w:p>
    <w:p w14:paraId="67B7BB80"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lastRenderedPageBreak/>
        <w:t>Achievements and Performance</w:t>
      </w:r>
    </w:p>
    <w:p w14:paraId="0EA10B46"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In the last year</w:t>
      </w:r>
      <w:r>
        <w:rPr>
          <w:rFonts w:ascii="Calibri" w:eastAsia="Times New Roman" w:hAnsi="Calibri" w:cs="Calibri"/>
          <w:color w:val="000000"/>
          <w:kern w:val="28"/>
          <w:sz w:val="20"/>
          <w:szCs w:val="20"/>
          <w:lang w:eastAsia="en-GB"/>
          <w14:cntxtAlts/>
        </w:rPr>
        <w:t>,</w:t>
      </w:r>
      <w:r w:rsidRPr="006A52A3">
        <w:rPr>
          <w:rFonts w:ascii="Calibri" w:eastAsia="Times New Roman" w:hAnsi="Calibri" w:cs="Calibri"/>
          <w:color w:val="000000"/>
          <w:kern w:val="28"/>
          <w:sz w:val="20"/>
          <w:szCs w:val="20"/>
          <w:lang w:eastAsia="en-GB"/>
          <w14:cntxtAlts/>
        </w:rPr>
        <w:t xml:space="preserve"> EdinburghNE food bank has continued to serve and provide essential emergency food to the people of Leith. In the last year the food bank served 3,763 people, of which 932 were children (25%). In the year we gave out 35 tonnes of food approx. 700kg per week relating to 50 boxes each week on average. The food bank received 35 tonnes from community and corporate donors including a large donation of in excess of 10 tonnes from the Hibs Supporters Organisation ‘Helping Hands’.</w:t>
      </w:r>
    </w:p>
    <w:p w14:paraId="533A33E0"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The food bank has great support from a large pool of volunteers both from within the church and the wider community including several local business providing  staff  to assist on supermarket collection days. All volunteers are supported by our project management team and team leaders at each of our distribution centres.  During the year several volunteer meetings have been held where volunteers receive updates, training, real life stories, all shared as learning points, together with the social aspect of being together. In addition, when we received  large quantities of food around Christmas, it is encouraging to see how the volunteer community responds to help sort, weigh and then store the various food stuffs.</w:t>
      </w:r>
    </w:p>
    <w:p w14:paraId="7AE50218"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Storage continues to be a challenge at peaks times for donations. However, the commitment and facilities given by the various churches involved either free or at a reduced rental, are greatly appreciated. The food bank rents storage facilities within a local warehouse where tinned goods are stored and in 2019 we will be looking at the overall storage situation.</w:t>
      </w:r>
    </w:p>
    <w:p w14:paraId="3E8E5E3C"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In the last year the food bank has benefited from several permanent collection’s points including Tesco Leith, Local Care Homes and Libraries.  The amount of food donated has grown steadily over the years and coupled with the annual Tesco supermarket collection days, they make a significant contribution to the overall food donated. The food bank management team is most appreciative of food donations at special times of year e.g. Easter Eggs at Easter and Christmas fare around December and toiletries, which all add to helping restore dignity and hope for the many clients who use our food bank.</w:t>
      </w:r>
    </w:p>
    <w:p w14:paraId="76C20606"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 xml:space="preserve">Schools and local churches also contribute on a regular basis to our food stocks. Several primary schools for their Harvest Service arrange a collection of food for the food bank. </w:t>
      </w:r>
    </w:p>
    <w:p w14:paraId="0C6E1968"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In December 2017 approximately 10 tonnes of food were collected on one Saturday afternoon, 23</w:t>
      </w:r>
      <w:r w:rsidRPr="006A52A3">
        <w:rPr>
          <w:rFonts w:ascii="Calibri" w:eastAsia="Times New Roman" w:hAnsi="Calibri" w:cs="Calibri"/>
          <w:color w:val="000000"/>
          <w:kern w:val="28"/>
          <w:sz w:val="20"/>
          <w:szCs w:val="20"/>
          <w:vertAlign w:val="superscript"/>
          <w:lang w:eastAsia="en-GB"/>
          <w14:cntxtAlts/>
        </w:rPr>
        <w:t>rd</w:t>
      </w:r>
      <w:r w:rsidRPr="006A52A3">
        <w:rPr>
          <w:rFonts w:ascii="Calibri" w:eastAsia="Times New Roman" w:hAnsi="Calibri" w:cs="Calibri"/>
          <w:color w:val="000000"/>
          <w:kern w:val="28"/>
          <w:sz w:val="20"/>
          <w:szCs w:val="20"/>
          <w:lang w:eastAsia="en-GB"/>
          <w14:cntxtAlts/>
        </w:rPr>
        <w:t xml:space="preserve"> December, at Easter Road football stadium. The food was taken off site and stored. The food bank greatly appreciates the support Helping Hands Edinburgh gave in organising this special day. </w:t>
      </w:r>
    </w:p>
    <w:p w14:paraId="76D15CC1"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 xml:space="preserve">The food bank collects end of day produce from a local Greggs shop and LIDL supermarket. This food adds to the little extras we as a food bank can provide and these extras are particularly appreciated by the food bank users. </w:t>
      </w:r>
    </w:p>
    <w:p w14:paraId="58E05E3C"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The food bank once more, purchased a large supply of Scotmid vouchers in 2017/18 enabling each voucher referral to receive vouchers (£2 for a single person or a couple; £5 for families). These vouchers can be used to buy fresh milk, bread, or fruit and veg.</w:t>
      </w:r>
    </w:p>
    <w:p w14:paraId="328C0308" w14:textId="77777777" w:rsidR="006A52A3" w:rsidRDefault="006A52A3" w:rsidP="006A52A3">
      <w:pPr>
        <w:spacing w:line="273"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Overall the food bank is in good, financial, management and food stock order. It continues to provide food to those in need and provide a safe and supportive space for many vulnerable people in Leith.</w:t>
      </w:r>
    </w:p>
    <w:p w14:paraId="405D1E93" w14:textId="77777777" w:rsidR="006A52A3" w:rsidRDefault="006A52A3" w:rsidP="006A52A3">
      <w:pPr>
        <w:spacing w:line="273" w:lineRule="auto"/>
        <w:rPr>
          <w:rFonts w:ascii="Calibri" w:eastAsia="Times New Roman" w:hAnsi="Calibri" w:cs="Calibri"/>
          <w:color w:val="000000"/>
          <w:kern w:val="28"/>
          <w:sz w:val="20"/>
          <w:szCs w:val="20"/>
          <w:lang w:eastAsia="en-GB"/>
          <w14:cntxtAlts/>
        </w:rPr>
      </w:pPr>
    </w:p>
    <w:p w14:paraId="4F6AD0FB" w14:textId="77777777" w:rsidR="006A52A3" w:rsidRDefault="006A52A3" w:rsidP="006A52A3">
      <w:pPr>
        <w:spacing w:line="273" w:lineRule="auto"/>
        <w:rPr>
          <w:rFonts w:ascii="Calibri" w:eastAsia="Times New Roman" w:hAnsi="Calibri" w:cs="Calibri"/>
          <w:color w:val="000000"/>
          <w:kern w:val="28"/>
          <w:sz w:val="20"/>
          <w:szCs w:val="20"/>
          <w:lang w:eastAsia="en-GB"/>
          <w14:cntxtAlts/>
        </w:rPr>
      </w:pPr>
    </w:p>
    <w:p w14:paraId="4FE01662" w14:textId="77777777" w:rsidR="006A52A3" w:rsidRDefault="006A52A3" w:rsidP="006A52A3">
      <w:pPr>
        <w:spacing w:line="273" w:lineRule="auto"/>
        <w:rPr>
          <w:rFonts w:ascii="Calibri" w:eastAsia="Times New Roman" w:hAnsi="Calibri" w:cs="Calibri"/>
          <w:color w:val="000000"/>
          <w:kern w:val="28"/>
          <w:sz w:val="20"/>
          <w:szCs w:val="20"/>
          <w:lang w:eastAsia="en-GB"/>
          <w14:cntxtAlts/>
        </w:rPr>
      </w:pPr>
    </w:p>
    <w:p w14:paraId="62C78857" w14:textId="77777777" w:rsidR="006A52A3" w:rsidRDefault="006A52A3" w:rsidP="006A52A3">
      <w:pPr>
        <w:spacing w:line="273" w:lineRule="auto"/>
        <w:rPr>
          <w:rFonts w:ascii="Calibri" w:eastAsia="Times New Roman" w:hAnsi="Calibri" w:cs="Calibri"/>
          <w:color w:val="000000"/>
          <w:kern w:val="28"/>
          <w:sz w:val="20"/>
          <w:szCs w:val="20"/>
          <w:lang w:eastAsia="en-GB"/>
          <w14:cntxtAlts/>
        </w:rPr>
      </w:pPr>
    </w:p>
    <w:p w14:paraId="1BC64A2C" w14:textId="77777777" w:rsidR="006A52A3" w:rsidRDefault="006A52A3" w:rsidP="006A52A3">
      <w:pPr>
        <w:spacing w:line="273" w:lineRule="auto"/>
        <w:rPr>
          <w:rFonts w:ascii="Calibri" w:eastAsia="Times New Roman" w:hAnsi="Calibri" w:cs="Calibri"/>
          <w:color w:val="000000"/>
          <w:kern w:val="28"/>
          <w:sz w:val="20"/>
          <w:szCs w:val="20"/>
          <w:lang w:eastAsia="en-GB"/>
          <w14:cntxtAlts/>
        </w:rPr>
      </w:pPr>
    </w:p>
    <w:p w14:paraId="21184849" w14:textId="77777777" w:rsidR="006A52A3" w:rsidRDefault="006A52A3" w:rsidP="006A52A3">
      <w:pPr>
        <w:spacing w:line="273" w:lineRule="auto"/>
        <w:rPr>
          <w:rFonts w:ascii="Calibri" w:eastAsia="Times New Roman" w:hAnsi="Calibri" w:cs="Calibri"/>
          <w:color w:val="000000"/>
          <w:kern w:val="28"/>
          <w:sz w:val="20"/>
          <w:szCs w:val="20"/>
          <w:lang w:eastAsia="en-GB"/>
          <w14:cntxtAlts/>
        </w:rPr>
      </w:pPr>
    </w:p>
    <w:p w14:paraId="3B99EB3E" w14:textId="77777777" w:rsidR="006A52A3" w:rsidRDefault="006A52A3" w:rsidP="006A52A3">
      <w:pPr>
        <w:spacing w:line="273" w:lineRule="auto"/>
        <w:rPr>
          <w:rFonts w:ascii="Calibri" w:eastAsia="Times New Roman" w:hAnsi="Calibri" w:cs="Calibri"/>
          <w:color w:val="000000"/>
          <w:kern w:val="28"/>
          <w:sz w:val="20"/>
          <w:szCs w:val="20"/>
          <w:lang w:eastAsia="en-GB"/>
          <w14:cntxtAlts/>
        </w:rPr>
      </w:pPr>
    </w:p>
    <w:p w14:paraId="1AE27162" w14:textId="77777777" w:rsidR="00BB7DFD" w:rsidRDefault="00BB7DFD" w:rsidP="006A52A3">
      <w:pPr>
        <w:widowControl w:val="0"/>
        <w:spacing w:after="120" w:line="285" w:lineRule="auto"/>
        <w:rPr>
          <w:rFonts w:ascii="Calibri" w:eastAsia="Times New Roman" w:hAnsi="Calibri" w:cs="Calibri"/>
          <w:b/>
          <w:bCs/>
          <w:color w:val="000000"/>
          <w:kern w:val="28"/>
          <w:sz w:val="20"/>
          <w:szCs w:val="20"/>
          <w:lang w:eastAsia="en-GB"/>
          <w14:cntxtAlts/>
        </w:rPr>
      </w:pPr>
    </w:p>
    <w:p w14:paraId="7C24777E" w14:textId="77777777" w:rsidR="00BB7DFD" w:rsidRDefault="00BB7DFD" w:rsidP="006A52A3">
      <w:pPr>
        <w:widowControl w:val="0"/>
        <w:spacing w:after="120" w:line="285" w:lineRule="auto"/>
        <w:rPr>
          <w:rFonts w:ascii="Calibri" w:eastAsia="Times New Roman" w:hAnsi="Calibri" w:cs="Calibri"/>
          <w:b/>
          <w:bCs/>
          <w:color w:val="000000"/>
          <w:kern w:val="28"/>
          <w:sz w:val="20"/>
          <w:szCs w:val="20"/>
          <w:lang w:eastAsia="en-GB"/>
          <w14:cntxtAlts/>
        </w:rPr>
      </w:pPr>
    </w:p>
    <w:p w14:paraId="1E091423"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Financial Review</w:t>
      </w:r>
    </w:p>
    <w:p w14:paraId="5D5643D3"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Summary</w:t>
      </w:r>
    </w:p>
    <w:p w14:paraId="5174EFEF"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The small profit realised last year has unfortunately been overturned and the food bank has again incurred a small loss for the year</w:t>
      </w:r>
      <w:r>
        <w:rPr>
          <w:rFonts w:ascii="Calibri" w:eastAsia="Times New Roman" w:hAnsi="Calibri" w:cs="Calibri"/>
          <w:color w:val="000000"/>
          <w:kern w:val="28"/>
          <w:sz w:val="20"/>
          <w:szCs w:val="20"/>
          <w:lang w:eastAsia="en-GB"/>
          <w14:cntxtAlts/>
        </w:rPr>
        <w:t>,</w:t>
      </w:r>
      <w:r w:rsidRPr="006A52A3">
        <w:rPr>
          <w:rFonts w:ascii="Calibri" w:eastAsia="Times New Roman" w:hAnsi="Calibri" w:cs="Calibri"/>
          <w:color w:val="000000"/>
          <w:kern w:val="28"/>
          <w:sz w:val="20"/>
          <w:szCs w:val="20"/>
          <w:lang w:eastAsia="en-GB"/>
          <w14:cntxtAlts/>
        </w:rPr>
        <w:t xml:space="preserve"> amounting to £2203.65. The bank account has funds of £12550.38. </w:t>
      </w:r>
    </w:p>
    <w:p w14:paraId="0E258E73"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Main source of funding</w:t>
      </w:r>
    </w:p>
    <w:p w14:paraId="51D69776"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The main source of funding continues to be on-going general donations received from volunteers, members of the public and local organisations . Monetary donations although down on last year are significantly up on previous years with many donors from previous years now making repeated donations . Christmas is also a time when many people donate directly through our bank account and we received in excess of £500 during this period. Retiral offerings at the Harvest Services within the 5 Churches have all been for the benefit of the food bank.  The All Under One Banner march raised a magnificent sum of £803 in cash as well as over 240kg of food donations</w:t>
      </w:r>
    </w:p>
    <w:p w14:paraId="307D60DC"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Grants</w:t>
      </w:r>
    </w:p>
    <w:p w14:paraId="54F9AD57"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 xml:space="preserve">No grants were received this year.  </w:t>
      </w:r>
    </w:p>
    <w:p w14:paraId="097BBF25"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Fund Raising</w:t>
      </w:r>
    </w:p>
    <w:p w14:paraId="6B60AE6E"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 xml:space="preserve">Fund raising remains at a similar level to the previous year by securing approximately £3000. Tesco supermarket days continue twice yearly where members of the public have been encouraged as part of their regular shop to purchase additional items from the food bank list for donation. This continues to be successful in building up food supplies but also in obtaining donations and offers of assistance. Tesco also top up food donations by making a financial contribution equivalent to 20% of the value of the food. </w:t>
      </w:r>
    </w:p>
    <w:p w14:paraId="77109071"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Just Text Giving</w:t>
      </w:r>
    </w:p>
    <w:p w14:paraId="51824133"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No funds were raised through Just Text Giving.</w:t>
      </w:r>
    </w:p>
    <w:p w14:paraId="0D0C2F00"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Easy Fund Raising</w:t>
      </w:r>
    </w:p>
    <w:p w14:paraId="2773D4F0"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This raised £22.56.</w:t>
      </w:r>
    </w:p>
    <w:p w14:paraId="21BCCF09"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Standing orders</w:t>
      </w:r>
    </w:p>
    <w:p w14:paraId="635F498F"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We now have 12 standing orders and 1 Payroll Giving in place donating £207.50 monthly.</w:t>
      </w:r>
    </w:p>
    <w:p w14:paraId="5995E31E"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 xml:space="preserve">Gift Aid </w:t>
      </w:r>
    </w:p>
    <w:p w14:paraId="6636CC83"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Gift Aid raised £785.25.</w:t>
      </w:r>
    </w:p>
    <w:p w14:paraId="5F50BCE4"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Expenditure</w:t>
      </w:r>
    </w:p>
    <w:p w14:paraId="376B67F8"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Transport costs were sli</w:t>
      </w:r>
      <w:r>
        <w:rPr>
          <w:rFonts w:ascii="Calibri" w:eastAsia="Times New Roman" w:hAnsi="Calibri" w:cs="Calibri"/>
          <w:color w:val="000000"/>
          <w:kern w:val="28"/>
          <w:sz w:val="20"/>
          <w:szCs w:val="20"/>
          <w:lang w:eastAsia="en-GB"/>
          <w14:cntxtAlts/>
        </w:rPr>
        <w:t xml:space="preserve">ghtly up on last year at £2700, </w:t>
      </w:r>
      <w:r w:rsidRPr="006A52A3">
        <w:rPr>
          <w:rFonts w:ascii="Calibri" w:eastAsia="Times New Roman" w:hAnsi="Calibri" w:cs="Calibri"/>
          <w:color w:val="000000"/>
          <w:kern w:val="28"/>
          <w:sz w:val="20"/>
          <w:szCs w:val="20"/>
          <w:lang w:eastAsia="en-GB"/>
          <w14:cntxtAlts/>
        </w:rPr>
        <w:t>which covers the cost of van rental only—all driving is voluntary.</w:t>
      </w:r>
    </w:p>
    <w:p w14:paraId="2E807993"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 xml:space="preserve">Storage Costs are up by 72% on previous year to almost £6300, and this is likely to be the level going forward due to the regular large donations of food received at particular times of the year. </w:t>
      </w:r>
    </w:p>
    <w:p w14:paraId="11C4C623"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The cost of our food supplies remains constant at approximately £3000.</w:t>
      </w:r>
    </w:p>
    <w:p w14:paraId="44F1D600"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Scotmid vouchers remain at £4000 and these enable our Customers to purchase bread, milk and fresh fruit and veg.</w:t>
      </w:r>
    </w:p>
    <w:p w14:paraId="0CAB9B10"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Toiletries costs are slightly up on last year.</w:t>
      </w:r>
    </w:p>
    <w:p w14:paraId="2E687F38"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Winter clothing is also now being provided, as well as donated, so warm scarves, gloves, hats and socks are purchased.</w:t>
      </w:r>
    </w:p>
    <w:p w14:paraId="79E548FA"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All other costs have remained at last year’s level.</w:t>
      </w:r>
    </w:p>
    <w:p w14:paraId="6C2DA384"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Reserves Policy</w:t>
      </w:r>
    </w:p>
    <w:p w14:paraId="2DE6F32B"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The Trustees have no defined policy in terms of the level of reserves held.</w:t>
      </w:r>
    </w:p>
    <w:p w14:paraId="100B87F9" w14:textId="77777777" w:rsidR="00BB7DFD" w:rsidRDefault="00BB7DFD" w:rsidP="006A52A3">
      <w:pPr>
        <w:widowControl w:val="0"/>
        <w:rPr>
          <w:rFonts w:ascii="Calibri" w:eastAsia="Times New Roman" w:hAnsi="Calibri" w:cs="Calibri"/>
          <w:color w:val="000000"/>
          <w:kern w:val="28"/>
          <w:sz w:val="20"/>
          <w:szCs w:val="20"/>
          <w:lang w:eastAsia="en-GB"/>
          <w14:cntxtAlts/>
        </w:rPr>
      </w:pPr>
    </w:p>
    <w:p w14:paraId="256C1CA6" w14:textId="77777777" w:rsidR="006A52A3" w:rsidRPr="006A52A3" w:rsidRDefault="006A52A3" w:rsidP="006A52A3">
      <w:pPr>
        <w:widowControl w:val="0"/>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Independent Examiner’s Report</w:t>
      </w:r>
    </w:p>
    <w:p w14:paraId="3F93C0D4"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 </w:t>
      </w:r>
    </w:p>
    <w:p w14:paraId="22596B85"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I report on the accounts of the charity for the year ended 31 October 2018</w:t>
      </w:r>
    </w:p>
    <w:p w14:paraId="5B7E935F"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 </w:t>
      </w:r>
    </w:p>
    <w:p w14:paraId="21E89D59"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Respective responsibilities of trustees and examiner</w:t>
      </w:r>
    </w:p>
    <w:p w14:paraId="73E92024"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The charity trustees are responsible for the preparation of the accounts in accordance with the terms of the Charities and Trustee Investment (Scotland) Act 2005 and the Charities Accounts (Scotland) regulations 2006</w:t>
      </w:r>
    </w:p>
    <w:p w14:paraId="518309DA"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 xml:space="preserve">The charity trustees consider that the audit requirement of Regulation 10(1) (d) of the accounts Regulations does not apply. It is my responsibility to examine the accounts under section 44(1)© of the Act and to state whether </w:t>
      </w:r>
      <w:proofErr w:type="gramStart"/>
      <w:r w:rsidRPr="006A52A3">
        <w:rPr>
          <w:rFonts w:ascii="Calibri" w:eastAsia="Times New Roman" w:hAnsi="Calibri" w:cs="Calibri"/>
          <w:color w:val="000000"/>
          <w:kern w:val="28"/>
          <w:sz w:val="20"/>
          <w:szCs w:val="20"/>
          <w:lang w:eastAsia="en-GB"/>
          <w14:cntxtAlts/>
        </w:rPr>
        <w:t>particular matters</w:t>
      </w:r>
      <w:proofErr w:type="gramEnd"/>
      <w:r w:rsidRPr="006A52A3">
        <w:rPr>
          <w:rFonts w:ascii="Calibri" w:eastAsia="Times New Roman" w:hAnsi="Calibri" w:cs="Calibri"/>
          <w:color w:val="000000"/>
          <w:kern w:val="28"/>
          <w:sz w:val="20"/>
          <w:szCs w:val="20"/>
          <w:lang w:eastAsia="en-GB"/>
          <w14:cntxtAlts/>
        </w:rPr>
        <w:t xml:space="preserve"> have come to my attention.</w:t>
      </w:r>
    </w:p>
    <w:p w14:paraId="2B1DC4F1"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 </w:t>
      </w:r>
    </w:p>
    <w:p w14:paraId="301915BD"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Basis of independent examiner’s statement</w:t>
      </w:r>
    </w:p>
    <w:p w14:paraId="4D63B260"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My examination is carried out in accordance with Regulation 11 of the Charities Accounts (Scotland) Regulations 2006.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w:t>
      </w:r>
    </w:p>
    <w:p w14:paraId="04BEE7FE"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 </w:t>
      </w:r>
    </w:p>
    <w:p w14:paraId="2AD6A9F5" w14:textId="77777777" w:rsidR="006A52A3" w:rsidRPr="006A52A3" w:rsidRDefault="006A52A3" w:rsidP="006A52A3">
      <w:pPr>
        <w:widowControl w:val="0"/>
        <w:spacing w:after="120" w:line="285" w:lineRule="auto"/>
        <w:rPr>
          <w:rFonts w:ascii="Calibri" w:eastAsia="Times New Roman" w:hAnsi="Calibri" w:cs="Calibri"/>
          <w:b/>
          <w:bCs/>
          <w:color w:val="000000"/>
          <w:kern w:val="28"/>
          <w:sz w:val="20"/>
          <w:szCs w:val="20"/>
          <w:lang w:eastAsia="en-GB"/>
          <w14:cntxtAlts/>
        </w:rPr>
      </w:pPr>
      <w:r w:rsidRPr="006A52A3">
        <w:rPr>
          <w:rFonts w:ascii="Calibri" w:eastAsia="Times New Roman" w:hAnsi="Calibri" w:cs="Calibri"/>
          <w:b/>
          <w:bCs/>
          <w:color w:val="000000"/>
          <w:kern w:val="28"/>
          <w:sz w:val="20"/>
          <w:szCs w:val="20"/>
          <w:lang w:eastAsia="en-GB"/>
          <w14:cntxtAlts/>
        </w:rPr>
        <w:t>Independent examiner’s statement</w:t>
      </w:r>
    </w:p>
    <w:p w14:paraId="0842D5B4"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In the course of my examination of the statement of account for the year ended 31 October 2018, no matter has come to my attention</w:t>
      </w:r>
    </w:p>
    <w:p w14:paraId="070D08A0" w14:textId="77777777" w:rsidR="006A52A3" w:rsidRPr="006A52A3" w:rsidRDefault="006A52A3" w:rsidP="006A52A3">
      <w:pPr>
        <w:widowControl w:val="0"/>
        <w:spacing w:after="120" w:line="285" w:lineRule="auto"/>
        <w:ind w:left="567" w:hanging="567"/>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ligatures w14:val="standard"/>
          <w14:cntxtAlts/>
        </w:rPr>
        <w:t>1. </w:t>
      </w:r>
      <w:r w:rsidRPr="006A52A3">
        <w:rPr>
          <w:rFonts w:ascii="Calibri" w:eastAsia="Times New Roman" w:hAnsi="Calibri" w:cs="Calibri"/>
          <w:color w:val="000000"/>
          <w:kern w:val="28"/>
          <w:sz w:val="20"/>
          <w:szCs w:val="20"/>
          <w:lang w:eastAsia="en-GB"/>
          <w14:cntxtAlts/>
        </w:rPr>
        <w:t>which gives me reasonable cause to believe that in any material respect:</w:t>
      </w:r>
    </w:p>
    <w:p w14:paraId="1A109860" w14:textId="77777777" w:rsidR="006A52A3" w:rsidRPr="006A52A3" w:rsidRDefault="006A52A3" w:rsidP="006A52A3">
      <w:pPr>
        <w:widowControl w:val="0"/>
        <w:spacing w:after="120" w:line="285" w:lineRule="auto"/>
        <w:ind w:left="1133" w:hanging="567"/>
        <w:rPr>
          <w:rFonts w:ascii="Calibri" w:eastAsia="Times New Roman" w:hAnsi="Calibri" w:cs="Calibri"/>
          <w:color w:val="000000"/>
          <w:kern w:val="28"/>
          <w:sz w:val="20"/>
          <w:szCs w:val="20"/>
          <w:lang w:eastAsia="en-GB"/>
          <w14:cntxtAlts/>
        </w:rPr>
      </w:pPr>
      <w:r w:rsidRPr="006A52A3">
        <w:rPr>
          <w:rFonts w:ascii="Symbol" w:eastAsia="Times New Roman" w:hAnsi="Symbol" w:cs="Calibri"/>
          <w:color w:val="000000"/>
          <w:kern w:val="28"/>
          <w:sz w:val="20"/>
          <w:szCs w:val="20"/>
          <w:lang w:val="x-none" w:eastAsia="en-GB"/>
          <w14:ligatures w14:val="standard"/>
          <w14:cntxtAlts/>
        </w:rPr>
        <w:t></w:t>
      </w:r>
      <w:r w:rsidRPr="006A52A3">
        <w:rPr>
          <w:rFonts w:ascii="Calibri" w:eastAsia="Times New Roman" w:hAnsi="Calibri" w:cs="Calibri"/>
          <w:color w:val="000000"/>
          <w:kern w:val="28"/>
          <w:sz w:val="20"/>
          <w:szCs w:val="20"/>
          <w:lang w:eastAsia="en-GB"/>
          <w14:ligatures w14:val="standard"/>
          <w14:cntxtAlts/>
        </w:rPr>
        <w:t> </w:t>
      </w:r>
      <w:r w:rsidRPr="006A52A3">
        <w:rPr>
          <w:rFonts w:ascii="Calibri" w:eastAsia="Times New Roman" w:hAnsi="Calibri" w:cs="Calibri"/>
          <w:color w:val="000000"/>
          <w:kern w:val="28"/>
          <w:sz w:val="20"/>
          <w:szCs w:val="20"/>
          <w:lang w:eastAsia="en-GB"/>
          <w14:cntxtAlts/>
        </w:rPr>
        <w:t>Accounting records have not been kept in accordance with Section 44 (1)(a) of the Charities and Trustee Investments (Scotland) Act 2005 and Regulation 4 of the Charities Accounts (Scotland) Regulations 2006</w:t>
      </w:r>
    </w:p>
    <w:p w14:paraId="09B261D6" w14:textId="77777777" w:rsidR="006A52A3" w:rsidRPr="006A52A3" w:rsidRDefault="006A52A3" w:rsidP="006A52A3">
      <w:pPr>
        <w:widowControl w:val="0"/>
        <w:spacing w:after="120" w:line="285" w:lineRule="auto"/>
        <w:ind w:left="1133" w:hanging="567"/>
        <w:rPr>
          <w:rFonts w:ascii="Calibri" w:eastAsia="Times New Roman" w:hAnsi="Calibri" w:cs="Calibri"/>
          <w:color w:val="000000"/>
          <w:kern w:val="28"/>
          <w:sz w:val="20"/>
          <w:szCs w:val="20"/>
          <w:lang w:eastAsia="en-GB"/>
          <w14:cntxtAlts/>
        </w:rPr>
      </w:pPr>
      <w:r w:rsidRPr="006A52A3">
        <w:rPr>
          <w:rFonts w:ascii="Symbol" w:eastAsia="Times New Roman" w:hAnsi="Symbol" w:cs="Calibri"/>
          <w:color w:val="000000"/>
          <w:kern w:val="28"/>
          <w:sz w:val="20"/>
          <w:szCs w:val="20"/>
          <w:lang w:val="x-none" w:eastAsia="en-GB"/>
          <w14:ligatures w14:val="standard"/>
          <w14:cntxtAlts/>
        </w:rPr>
        <w:t></w:t>
      </w:r>
      <w:r w:rsidRPr="006A52A3">
        <w:rPr>
          <w:rFonts w:ascii="Calibri" w:eastAsia="Times New Roman" w:hAnsi="Calibri" w:cs="Calibri"/>
          <w:color w:val="000000"/>
          <w:kern w:val="28"/>
          <w:sz w:val="20"/>
          <w:szCs w:val="20"/>
          <w:lang w:eastAsia="en-GB"/>
          <w14:ligatures w14:val="standard"/>
          <w14:cntxtAlts/>
        </w:rPr>
        <w:t> </w:t>
      </w:r>
      <w:r w:rsidRPr="006A52A3">
        <w:rPr>
          <w:rFonts w:ascii="Calibri" w:eastAsia="Times New Roman" w:hAnsi="Calibri" w:cs="Calibri"/>
          <w:color w:val="000000"/>
          <w:kern w:val="28"/>
          <w:sz w:val="20"/>
          <w:szCs w:val="20"/>
          <w:lang w:eastAsia="en-GB"/>
          <w14:cntxtAlts/>
        </w:rPr>
        <w:t>The accounts do not accord with these records</w:t>
      </w:r>
    </w:p>
    <w:p w14:paraId="1B6002BF" w14:textId="77777777" w:rsidR="006A52A3" w:rsidRPr="006A52A3" w:rsidRDefault="006A52A3" w:rsidP="006A52A3">
      <w:pPr>
        <w:widowControl w:val="0"/>
        <w:spacing w:after="120" w:line="285" w:lineRule="auto"/>
        <w:ind w:left="1133" w:hanging="567"/>
        <w:rPr>
          <w:rFonts w:ascii="Calibri" w:eastAsia="Times New Roman" w:hAnsi="Calibri" w:cs="Calibri"/>
          <w:color w:val="000000"/>
          <w:kern w:val="28"/>
          <w:sz w:val="20"/>
          <w:szCs w:val="20"/>
          <w:lang w:eastAsia="en-GB"/>
          <w14:cntxtAlts/>
        </w:rPr>
      </w:pPr>
      <w:r w:rsidRPr="006A52A3">
        <w:rPr>
          <w:rFonts w:ascii="Symbol" w:eastAsia="Times New Roman" w:hAnsi="Symbol" w:cs="Calibri"/>
          <w:color w:val="000000"/>
          <w:kern w:val="28"/>
          <w:sz w:val="20"/>
          <w:szCs w:val="20"/>
          <w:lang w:val="x-none" w:eastAsia="en-GB"/>
          <w14:ligatures w14:val="standard"/>
          <w14:cntxtAlts/>
        </w:rPr>
        <w:t></w:t>
      </w:r>
      <w:r w:rsidRPr="006A52A3">
        <w:rPr>
          <w:rFonts w:ascii="Calibri" w:eastAsia="Times New Roman" w:hAnsi="Calibri" w:cs="Calibri"/>
          <w:color w:val="000000"/>
          <w:kern w:val="28"/>
          <w:sz w:val="20"/>
          <w:szCs w:val="20"/>
          <w:lang w:eastAsia="en-GB"/>
          <w14:ligatures w14:val="standard"/>
          <w14:cntxtAlts/>
        </w:rPr>
        <w:t> </w:t>
      </w:r>
      <w:r w:rsidRPr="006A52A3">
        <w:rPr>
          <w:rFonts w:ascii="Calibri" w:eastAsia="Times New Roman" w:hAnsi="Calibri" w:cs="Calibri"/>
          <w:color w:val="000000"/>
          <w:kern w:val="28"/>
          <w:sz w:val="20"/>
          <w:szCs w:val="20"/>
          <w:lang w:eastAsia="en-GB"/>
          <w14:cntxtAlts/>
        </w:rPr>
        <w:t>The statement of accounts do not comply with any of the requirements of Regulation 9 of the Charities Accounts (Scotland) Regulations 2006</w:t>
      </w:r>
    </w:p>
    <w:p w14:paraId="4D560F1C" w14:textId="77777777" w:rsidR="006A52A3" w:rsidRPr="006A52A3" w:rsidRDefault="006A52A3" w:rsidP="006A52A3">
      <w:pPr>
        <w:widowControl w:val="0"/>
        <w:spacing w:after="120" w:line="285" w:lineRule="auto"/>
        <w:ind w:left="567" w:hanging="567"/>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ligatures w14:val="standard"/>
          <w14:cntxtAlts/>
        </w:rPr>
        <w:t>2. </w:t>
      </w:r>
      <w:r w:rsidRPr="006A52A3">
        <w:rPr>
          <w:rFonts w:ascii="Calibri" w:eastAsia="Times New Roman" w:hAnsi="Calibri" w:cs="Calibri"/>
          <w:color w:val="000000"/>
          <w:kern w:val="28"/>
          <w:sz w:val="20"/>
          <w:szCs w:val="20"/>
          <w:lang w:eastAsia="en-GB"/>
          <w14:cntxtAlts/>
        </w:rPr>
        <w:t xml:space="preserve">to which, in my opinion, attention should be drawn in order to enable a proper understanding of the accounts to </w:t>
      </w:r>
      <w:r w:rsidRPr="006A52A3">
        <w:rPr>
          <w:rFonts w:ascii="Calibri" w:eastAsia="Times New Roman" w:hAnsi="Calibri" w:cs="Calibri"/>
          <w:color w:val="000000"/>
          <w:kern w:val="28"/>
          <w:sz w:val="20"/>
          <w:szCs w:val="20"/>
          <w:lang w:eastAsia="en-GB"/>
          <w14:cntxtAlts/>
        </w:rPr>
        <w:tab/>
        <w:t>be reached.</w:t>
      </w:r>
    </w:p>
    <w:p w14:paraId="798E8813"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 </w:t>
      </w:r>
    </w:p>
    <w:p w14:paraId="6C07381C"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Pr>
          <w:rFonts w:ascii="Calibri" w:eastAsia="Times New Roman" w:hAnsi="Calibri" w:cs="Calibri"/>
          <w:noProof/>
          <w:color w:val="000000"/>
          <w:kern w:val="28"/>
          <w:sz w:val="20"/>
          <w:szCs w:val="20"/>
          <w:lang w:eastAsia="en-GB"/>
        </w:rPr>
        <w:drawing>
          <wp:inline distT="0" distB="0" distL="0" distR="0" wp14:anchorId="687AD392" wp14:editId="4B136866">
            <wp:extent cx="3136521" cy="80868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9438" cy="809441"/>
                    </a:xfrm>
                    <a:prstGeom prst="rect">
                      <a:avLst/>
                    </a:prstGeom>
                    <a:noFill/>
                    <a:ln>
                      <a:noFill/>
                    </a:ln>
                  </pic:spPr>
                </pic:pic>
              </a:graphicData>
            </a:graphic>
          </wp:inline>
        </w:drawing>
      </w:r>
    </w:p>
    <w:p w14:paraId="6C008A12"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Gregor Cowan CA</w:t>
      </w:r>
    </w:p>
    <w:p w14:paraId="6BBDD723"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30 Primrose Bank Road</w:t>
      </w:r>
    </w:p>
    <w:p w14:paraId="6CF34AA1"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Edinburgh</w:t>
      </w:r>
    </w:p>
    <w:p w14:paraId="4C82F880"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EH5 3JF</w:t>
      </w:r>
    </w:p>
    <w:p w14:paraId="578423A2"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0357F597"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60755F5F"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 </w:t>
      </w:r>
    </w:p>
    <w:tbl>
      <w:tblPr>
        <w:tblW w:w="10127" w:type="dxa"/>
        <w:tblInd w:w="93" w:type="dxa"/>
        <w:tblLook w:val="04A0" w:firstRow="1" w:lastRow="0" w:firstColumn="1" w:lastColumn="0" w:noHBand="0" w:noVBand="1"/>
      </w:tblPr>
      <w:tblGrid>
        <w:gridCol w:w="2951"/>
        <w:gridCol w:w="222"/>
        <w:gridCol w:w="1683"/>
        <w:gridCol w:w="222"/>
        <w:gridCol w:w="1591"/>
        <w:gridCol w:w="620"/>
        <w:gridCol w:w="1280"/>
        <w:gridCol w:w="620"/>
        <w:gridCol w:w="1280"/>
      </w:tblGrid>
      <w:tr w:rsidR="006A52A3" w:rsidRPr="006A52A3" w14:paraId="6AA5E21D" w14:textId="77777777" w:rsidTr="006A52A3">
        <w:trPr>
          <w:trHeight w:val="290"/>
        </w:trPr>
        <w:tc>
          <w:tcPr>
            <w:tcW w:w="6327" w:type="dxa"/>
            <w:gridSpan w:val="5"/>
            <w:tcBorders>
              <w:top w:val="nil"/>
              <w:left w:val="nil"/>
              <w:bottom w:val="nil"/>
              <w:right w:val="nil"/>
            </w:tcBorders>
            <w:shd w:val="clear" w:color="auto" w:fill="auto"/>
            <w:noWrap/>
            <w:vAlign w:val="bottom"/>
            <w:hideMark/>
          </w:tcPr>
          <w:p w14:paraId="11D89E39" w14:textId="77777777" w:rsidR="006A52A3" w:rsidRPr="006A52A3" w:rsidRDefault="006A52A3" w:rsidP="006A52A3">
            <w:pPr>
              <w:spacing w:after="0" w:line="240" w:lineRule="auto"/>
              <w:rPr>
                <w:rFonts w:eastAsia="Times New Roman" w:cstheme="minorHAnsi"/>
                <w:b/>
                <w:bCs/>
                <w:color w:val="000000"/>
                <w:sz w:val="18"/>
                <w:szCs w:val="18"/>
                <w:lang w:eastAsia="en-GB"/>
              </w:rPr>
            </w:pPr>
            <w:r w:rsidRPr="006A52A3">
              <w:rPr>
                <w:rFonts w:eastAsia="Times New Roman" w:cstheme="minorHAnsi"/>
                <w:b/>
                <w:bCs/>
                <w:color w:val="000000"/>
                <w:sz w:val="18"/>
                <w:szCs w:val="18"/>
                <w:lang w:eastAsia="en-GB"/>
              </w:rPr>
              <w:t>Income and Expenditure for the year ended 31 October 2018</w:t>
            </w:r>
          </w:p>
        </w:tc>
        <w:tc>
          <w:tcPr>
            <w:tcW w:w="620" w:type="dxa"/>
            <w:tcBorders>
              <w:top w:val="nil"/>
              <w:left w:val="nil"/>
              <w:bottom w:val="nil"/>
              <w:right w:val="nil"/>
            </w:tcBorders>
            <w:shd w:val="clear" w:color="auto" w:fill="auto"/>
            <w:noWrap/>
            <w:vAlign w:val="bottom"/>
            <w:hideMark/>
          </w:tcPr>
          <w:p w14:paraId="3E3ABAF6"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6E23496E"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5AC4E789"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4EF3663C" w14:textId="77777777" w:rsidR="006A52A3" w:rsidRPr="006A52A3" w:rsidRDefault="006A52A3" w:rsidP="006A52A3">
            <w:pPr>
              <w:spacing w:after="0" w:line="240" w:lineRule="auto"/>
              <w:rPr>
                <w:rFonts w:eastAsia="Times New Roman" w:cstheme="minorHAnsi"/>
                <w:b/>
                <w:bCs/>
                <w:color w:val="000000"/>
                <w:sz w:val="18"/>
                <w:szCs w:val="18"/>
                <w:lang w:eastAsia="en-GB"/>
              </w:rPr>
            </w:pPr>
          </w:p>
        </w:tc>
      </w:tr>
      <w:tr w:rsidR="006A52A3" w:rsidRPr="006A52A3" w14:paraId="57331E74" w14:textId="77777777" w:rsidTr="006A52A3">
        <w:trPr>
          <w:trHeight w:val="290"/>
        </w:trPr>
        <w:tc>
          <w:tcPr>
            <w:tcW w:w="2951" w:type="dxa"/>
            <w:tcBorders>
              <w:top w:val="nil"/>
              <w:left w:val="nil"/>
              <w:bottom w:val="nil"/>
              <w:right w:val="nil"/>
            </w:tcBorders>
            <w:shd w:val="clear" w:color="auto" w:fill="auto"/>
            <w:noWrap/>
            <w:vAlign w:val="bottom"/>
            <w:hideMark/>
          </w:tcPr>
          <w:p w14:paraId="78E055F6"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53" w:type="dxa"/>
            <w:tcBorders>
              <w:top w:val="nil"/>
              <w:left w:val="nil"/>
              <w:bottom w:val="nil"/>
              <w:right w:val="nil"/>
            </w:tcBorders>
            <w:shd w:val="clear" w:color="auto" w:fill="auto"/>
            <w:noWrap/>
            <w:vAlign w:val="bottom"/>
            <w:hideMark/>
          </w:tcPr>
          <w:p w14:paraId="514EBFFE"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55285667"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49" w:type="dxa"/>
            <w:tcBorders>
              <w:top w:val="nil"/>
              <w:left w:val="nil"/>
              <w:bottom w:val="nil"/>
              <w:right w:val="nil"/>
            </w:tcBorders>
            <w:shd w:val="clear" w:color="auto" w:fill="auto"/>
            <w:noWrap/>
            <w:vAlign w:val="bottom"/>
            <w:hideMark/>
          </w:tcPr>
          <w:p w14:paraId="0787932D"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7725CC15"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00133E50"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D4A4020"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248B0D41"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05884105" w14:textId="77777777" w:rsidR="006A52A3" w:rsidRPr="006A52A3" w:rsidRDefault="006A52A3" w:rsidP="006A52A3">
            <w:pPr>
              <w:spacing w:after="0" w:line="240" w:lineRule="auto"/>
              <w:rPr>
                <w:rFonts w:eastAsia="Times New Roman" w:cstheme="minorHAnsi"/>
                <w:b/>
                <w:bCs/>
                <w:color w:val="000000"/>
                <w:sz w:val="18"/>
                <w:szCs w:val="18"/>
                <w:lang w:eastAsia="en-GB"/>
              </w:rPr>
            </w:pPr>
          </w:p>
        </w:tc>
      </w:tr>
      <w:tr w:rsidR="006A52A3" w:rsidRPr="006A52A3" w14:paraId="5A1DB820" w14:textId="77777777" w:rsidTr="006A52A3">
        <w:trPr>
          <w:trHeight w:val="580"/>
        </w:trPr>
        <w:tc>
          <w:tcPr>
            <w:tcW w:w="2951" w:type="dxa"/>
            <w:tcBorders>
              <w:top w:val="nil"/>
              <w:left w:val="nil"/>
              <w:bottom w:val="nil"/>
              <w:right w:val="nil"/>
            </w:tcBorders>
            <w:shd w:val="clear" w:color="auto" w:fill="auto"/>
            <w:noWrap/>
            <w:vAlign w:val="bottom"/>
            <w:hideMark/>
          </w:tcPr>
          <w:p w14:paraId="5F242679"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53" w:type="dxa"/>
            <w:tcBorders>
              <w:top w:val="nil"/>
              <w:left w:val="nil"/>
              <w:bottom w:val="nil"/>
              <w:right w:val="nil"/>
            </w:tcBorders>
            <w:shd w:val="clear" w:color="auto" w:fill="auto"/>
            <w:noWrap/>
            <w:vAlign w:val="bottom"/>
            <w:hideMark/>
          </w:tcPr>
          <w:p w14:paraId="08E4E419"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1683" w:type="dxa"/>
            <w:tcBorders>
              <w:top w:val="nil"/>
              <w:left w:val="nil"/>
              <w:bottom w:val="nil"/>
              <w:right w:val="nil"/>
            </w:tcBorders>
            <w:shd w:val="clear" w:color="auto" w:fill="auto"/>
            <w:vAlign w:val="bottom"/>
            <w:hideMark/>
          </w:tcPr>
          <w:p w14:paraId="500F5B63" w14:textId="77777777" w:rsidR="006A52A3" w:rsidRPr="006A52A3" w:rsidRDefault="006A52A3" w:rsidP="006A52A3">
            <w:pPr>
              <w:spacing w:after="0" w:line="240" w:lineRule="auto"/>
              <w:jc w:val="center"/>
              <w:rPr>
                <w:rFonts w:eastAsia="Times New Roman" w:cstheme="minorHAnsi"/>
                <w:b/>
                <w:bCs/>
                <w:color w:val="000000"/>
                <w:sz w:val="18"/>
                <w:szCs w:val="18"/>
                <w:lang w:eastAsia="en-GB"/>
              </w:rPr>
            </w:pPr>
            <w:r w:rsidRPr="006A52A3">
              <w:rPr>
                <w:rFonts w:eastAsia="Times New Roman" w:cstheme="minorHAnsi"/>
                <w:b/>
                <w:bCs/>
                <w:color w:val="000000"/>
                <w:sz w:val="18"/>
                <w:szCs w:val="18"/>
                <w:lang w:eastAsia="en-GB"/>
              </w:rPr>
              <w:t xml:space="preserve"> Unrestricted Funds </w:t>
            </w:r>
          </w:p>
        </w:tc>
        <w:tc>
          <w:tcPr>
            <w:tcW w:w="49" w:type="dxa"/>
            <w:tcBorders>
              <w:top w:val="nil"/>
              <w:left w:val="nil"/>
              <w:bottom w:val="nil"/>
              <w:right w:val="nil"/>
            </w:tcBorders>
            <w:shd w:val="clear" w:color="auto" w:fill="auto"/>
            <w:noWrap/>
            <w:vAlign w:val="bottom"/>
            <w:hideMark/>
          </w:tcPr>
          <w:p w14:paraId="7831C9AA" w14:textId="77777777" w:rsidR="006A52A3" w:rsidRPr="006A52A3" w:rsidRDefault="006A52A3" w:rsidP="006A52A3">
            <w:pPr>
              <w:spacing w:after="0" w:line="240" w:lineRule="auto"/>
              <w:jc w:val="center"/>
              <w:rPr>
                <w:rFonts w:eastAsia="Times New Roman" w:cstheme="minorHAnsi"/>
                <w:b/>
                <w:bCs/>
                <w:color w:val="000000"/>
                <w:sz w:val="18"/>
                <w:szCs w:val="18"/>
                <w:lang w:eastAsia="en-GB"/>
              </w:rPr>
            </w:pPr>
          </w:p>
        </w:tc>
        <w:tc>
          <w:tcPr>
            <w:tcW w:w="1591" w:type="dxa"/>
            <w:tcBorders>
              <w:top w:val="nil"/>
              <w:left w:val="nil"/>
              <w:bottom w:val="nil"/>
              <w:right w:val="nil"/>
            </w:tcBorders>
            <w:shd w:val="clear" w:color="auto" w:fill="auto"/>
            <w:vAlign w:val="bottom"/>
            <w:hideMark/>
          </w:tcPr>
          <w:p w14:paraId="291283C2" w14:textId="77777777" w:rsidR="006A52A3" w:rsidRPr="006A52A3" w:rsidRDefault="006A52A3" w:rsidP="006A52A3">
            <w:pPr>
              <w:spacing w:after="0" w:line="240" w:lineRule="auto"/>
              <w:jc w:val="center"/>
              <w:rPr>
                <w:rFonts w:eastAsia="Times New Roman" w:cstheme="minorHAnsi"/>
                <w:b/>
                <w:bCs/>
                <w:color w:val="000000"/>
                <w:sz w:val="18"/>
                <w:szCs w:val="18"/>
                <w:lang w:eastAsia="en-GB"/>
              </w:rPr>
            </w:pPr>
            <w:r w:rsidRPr="006A52A3">
              <w:rPr>
                <w:rFonts w:eastAsia="Times New Roman" w:cstheme="minorHAnsi"/>
                <w:b/>
                <w:bCs/>
                <w:color w:val="000000"/>
                <w:sz w:val="18"/>
                <w:szCs w:val="18"/>
                <w:lang w:eastAsia="en-GB"/>
              </w:rPr>
              <w:t xml:space="preserve"> Restricted Funds </w:t>
            </w:r>
          </w:p>
        </w:tc>
        <w:tc>
          <w:tcPr>
            <w:tcW w:w="620" w:type="dxa"/>
            <w:tcBorders>
              <w:top w:val="nil"/>
              <w:left w:val="nil"/>
              <w:bottom w:val="nil"/>
              <w:right w:val="nil"/>
            </w:tcBorders>
            <w:shd w:val="clear" w:color="auto" w:fill="auto"/>
            <w:noWrap/>
            <w:vAlign w:val="bottom"/>
            <w:hideMark/>
          </w:tcPr>
          <w:p w14:paraId="46556CD6" w14:textId="77777777" w:rsidR="006A52A3" w:rsidRPr="006A52A3" w:rsidRDefault="006A52A3" w:rsidP="006A52A3">
            <w:pPr>
              <w:spacing w:after="0" w:line="240" w:lineRule="auto"/>
              <w:jc w:val="center"/>
              <w:rPr>
                <w:rFonts w:eastAsia="Times New Roman" w:cstheme="minorHAnsi"/>
                <w:b/>
                <w:bCs/>
                <w:color w:val="000000"/>
                <w:sz w:val="18"/>
                <w:szCs w:val="18"/>
                <w:lang w:eastAsia="en-GB"/>
              </w:rPr>
            </w:pPr>
          </w:p>
        </w:tc>
        <w:tc>
          <w:tcPr>
            <w:tcW w:w="1280" w:type="dxa"/>
            <w:tcBorders>
              <w:top w:val="nil"/>
              <w:left w:val="nil"/>
              <w:bottom w:val="nil"/>
              <w:right w:val="nil"/>
            </w:tcBorders>
            <w:shd w:val="clear" w:color="auto" w:fill="auto"/>
            <w:vAlign w:val="bottom"/>
            <w:hideMark/>
          </w:tcPr>
          <w:p w14:paraId="563D32E5" w14:textId="77777777" w:rsidR="006A52A3" w:rsidRPr="006A52A3" w:rsidRDefault="006A52A3" w:rsidP="006A52A3">
            <w:pPr>
              <w:spacing w:after="0" w:line="240" w:lineRule="auto"/>
              <w:jc w:val="center"/>
              <w:rPr>
                <w:rFonts w:eastAsia="Times New Roman" w:cstheme="minorHAnsi"/>
                <w:b/>
                <w:bCs/>
                <w:color w:val="000000"/>
                <w:sz w:val="18"/>
                <w:szCs w:val="18"/>
                <w:lang w:eastAsia="en-GB"/>
              </w:rPr>
            </w:pPr>
            <w:r w:rsidRPr="006A52A3">
              <w:rPr>
                <w:rFonts w:eastAsia="Times New Roman" w:cstheme="minorHAnsi"/>
                <w:b/>
                <w:bCs/>
                <w:color w:val="000000"/>
                <w:sz w:val="18"/>
                <w:szCs w:val="18"/>
                <w:lang w:eastAsia="en-GB"/>
              </w:rPr>
              <w:t xml:space="preserve"> Year ended 31/10/2018 </w:t>
            </w:r>
          </w:p>
        </w:tc>
        <w:tc>
          <w:tcPr>
            <w:tcW w:w="620" w:type="dxa"/>
            <w:tcBorders>
              <w:top w:val="nil"/>
              <w:left w:val="nil"/>
              <w:bottom w:val="nil"/>
              <w:right w:val="nil"/>
            </w:tcBorders>
            <w:shd w:val="clear" w:color="auto" w:fill="auto"/>
            <w:noWrap/>
            <w:vAlign w:val="bottom"/>
            <w:hideMark/>
          </w:tcPr>
          <w:p w14:paraId="04D65D47" w14:textId="77777777" w:rsidR="006A52A3" w:rsidRPr="006A52A3" w:rsidRDefault="006A52A3" w:rsidP="006A52A3">
            <w:pPr>
              <w:spacing w:after="0" w:line="240" w:lineRule="auto"/>
              <w:jc w:val="center"/>
              <w:rPr>
                <w:rFonts w:eastAsia="Times New Roman" w:cstheme="minorHAnsi"/>
                <w:b/>
                <w:bCs/>
                <w:color w:val="000000"/>
                <w:sz w:val="18"/>
                <w:szCs w:val="18"/>
                <w:lang w:eastAsia="en-GB"/>
              </w:rPr>
            </w:pPr>
          </w:p>
        </w:tc>
        <w:tc>
          <w:tcPr>
            <w:tcW w:w="1280" w:type="dxa"/>
            <w:tcBorders>
              <w:top w:val="nil"/>
              <w:left w:val="nil"/>
              <w:bottom w:val="nil"/>
              <w:right w:val="nil"/>
            </w:tcBorders>
            <w:shd w:val="clear" w:color="auto" w:fill="auto"/>
            <w:vAlign w:val="bottom"/>
            <w:hideMark/>
          </w:tcPr>
          <w:p w14:paraId="2EC5175B" w14:textId="77777777" w:rsidR="006A52A3" w:rsidRPr="006A52A3" w:rsidRDefault="006A52A3" w:rsidP="006A52A3">
            <w:pPr>
              <w:spacing w:after="0" w:line="240" w:lineRule="auto"/>
              <w:jc w:val="center"/>
              <w:rPr>
                <w:rFonts w:eastAsia="Times New Roman" w:cstheme="minorHAnsi"/>
                <w:b/>
                <w:bCs/>
                <w:color w:val="000000"/>
                <w:sz w:val="18"/>
                <w:szCs w:val="18"/>
                <w:lang w:eastAsia="en-GB"/>
              </w:rPr>
            </w:pPr>
            <w:r w:rsidRPr="006A52A3">
              <w:rPr>
                <w:rFonts w:eastAsia="Times New Roman" w:cstheme="minorHAnsi"/>
                <w:b/>
                <w:bCs/>
                <w:color w:val="000000"/>
                <w:sz w:val="18"/>
                <w:szCs w:val="18"/>
                <w:lang w:eastAsia="en-GB"/>
              </w:rPr>
              <w:t xml:space="preserve"> Year ended 31/10/2017 </w:t>
            </w:r>
          </w:p>
        </w:tc>
      </w:tr>
      <w:tr w:rsidR="006A52A3" w:rsidRPr="006A52A3" w14:paraId="57A10FC5" w14:textId="77777777" w:rsidTr="006A52A3">
        <w:trPr>
          <w:trHeight w:val="290"/>
        </w:trPr>
        <w:tc>
          <w:tcPr>
            <w:tcW w:w="2951" w:type="dxa"/>
            <w:tcBorders>
              <w:top w:val="nil"/>
              <w:left w:val="nil"/>
              <w:bottom w:val="nil"/>
              <w:right w:val="nil"/>
            </w:tcBorders>
            <w:shd w:val="clear" w:color="auto" w:fill="auto"/>
            <w:noWrap/>
            <w:vAlign w:val="bottom"/>
            <w:hideMark/>
          </w:tcPr>
          <w:p w14:paraId="412D9B10"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53" w:type="dxa"/>
            <w:tcBorders>
              <w:top w:val="nil"/>
              <w:left w:val="nil"/>
              <w:bottom w:val="nil"/>
              <w:right w:val="nil"/>
            </w:tcBorders>
            <w:shd w:val="clear" w:color="auto" w:fill="auto"/>
            <w:noWrap/>
            <w:vAlign w:val="bottom"/>
            <w:hideMark/>
          </w:tcPr>
          <w:p w14:paraId="0DA27CD2"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2D9B4D1F"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49" w:type="dxa"/>
            <w:tcBorders>
              <w:top w:val="nil"/>
              <w:left w:val="nil"/>
              <w:bottom w:val="nil"/>
              <w:right w:val="nil"/>
            </w:tcBorders>
            <w:shd w:val="clear" w:color="auto" w:fill="auto"/>
            <w:noWrap/>
            <w:vAlign w:val="bottom"/>
            <w:hideMark/>
          </w:tcPr>
          <w:p w14:paraId="39EA6705"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707EEC9A"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5047BC37"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6B0C75F3"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5815E1AA"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5A7F104C" w14:textId="77777777" w:rsidR="006A52A3" w:rsidRPr="006A52A3" w:rsidRDefault="006A52A3" w:rsidP="006A52A3">
            <w:pPr>
              <w:spacing w:after="0" w:line="240" w:lineRule="auto"/>
              <w:rPr>
                <w:rFonts w:eastAsia="Times New Roman" w:cstheme="minorHAnsi"/>
                <w:b/>
                <w:bCs/>
                <w:color w:val="000000"/>
                <w:sz w:val="18"/>
                <w:szCs w:val="18"/>
                <w:lang w:eastAsia="en-GB"/>
              </w:rPr>
            </w:pPr>
          </w:p>
        </w:tc>
      </w:tr>
      <w:tr w:rsidR="006A52A3" w:rsidRPr="006A52A3" w14:paraId="24997670" w14:textId="77777777" w:rsidTr="006A52A3">
        <w:trPr>
          <w:trHeight w:val="290"/>
        </w:trPr>
        <w:tc>
          <w:tcPr>
            <w:tcW w:w="2951" w:type="dxa"/>
            <w:tcBorders>
              <w:top w:val="nil"/>
              <w:left w:val="nil"/>
              <w:bottom w:val="nil"/>
              <w:right w:val="nil"/>
            </w:tcBorders>
            <w:shd w:val="clear" w:color="auto" w:fill="auto"/>
            <w:noWrap/>
            <w:vAlign w:val="bottom"/>
            <w:hideMark/>
          </w:tcPr>
          <w:p w14:paraId="58E6E270" w14:textId="77777777" w:rsidR="006A52A3" w:rsidRPr="006A52A3" w:rsidRDefault="006A52A3" w:rsidP="006A52A3">
            <w:pPr>
              <w:spacing w:after="0" w:line="240" w:lineRule="auto"/>
              <w:rPr>
                <w:rFonts w:eastAsia="Times New Roman" w:cstheme="minorHAnsi"/>
                <w:b/>
                <w:bCs/>
                <w:color w:val="000000"/>
                <w:sz w:val="18"/>
                <w:szCs w:val="18"/>
                <w:lang w:eastAsia="en-GB"/>
              </w:rPr>
            </w:pPr>
            <w:r w:rsidRPr="006A52A3">
              <w:rPr>
                <w:rFonts w:eastAsia="Times New Roman" w:cstheme="minorHAnsi"/>
                <w:b/>
                <w:bCs/>
                <w:color w:val="000000"/>
                <w:sz w:val="18"/>
                <w:szCs w:val="18"/>
                <w:lang w:eastAsia="en-GB"/>
              </w:rPr>
              <w:t>Receipts</w:t>
            </w:r>
          </w:p>
        </w:tc>
        <w:tc>
          <w:tcPr>
            <w:tcW w:w="53" w:type="dxa"/>
            <w:tcBorders>
              <w:top w:val="nil"/>
              <w:left w:val="nil"/>
              <w:bottom w:val="nil"/>
              <w:right w:val="nil"/>
            </w:tcBorders>
            <w:shd w:val="clear" w:color="auto" w:fill="auto"/>
            <w:noWrap/>
            <w:vAlign w:val="bottom"/>
            <w:hideMark/>
          </w:tcPr>
          <w:p w14:paraId="2C89D5C7"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3EDB0D22"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49" w:type="dxa"/>
            <w:tcBorders>
              <w:top w:val="nil"/>
              <w:left w:val="nil"/>
              <w:bottom w:val="nil"/>
              <w:right w:val="nil"/>
            </w:tcBorders>
            <w:shd w:val="clear" w:color="auto" w:fill="auto"/>
            <w:noWrap/>
            <w:vAlign w:val="bottom"/>
            <w:hideMark/>
          </w:tcPr>
          <w:p w14:paraId="7493A305"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5EE1F691"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1DBD0D57"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8B59553"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692E7F5F" w14:textId="77777777" w:rsidR="006A52A3" w:rsidRPr="006A52A3" w:rsidRDefault="006A52A3" w:rsidP="006A52A3">
            <w:pPr>
              <w:spacing w:after="0" w:line="240" w:lineRule="auto"/>
              <w:rPr>
                <w:rFonts w:eastAsia="Times New Roman" w:cstheme="minorHAnsi"/>
                <w:b/>
                <w:bCs/>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37D940D8" w14:textId="77777777" w:rsidR="006A52A3" w:rsidRPr="006A52A3" w:rsidRDefault="006A52A3" w:rsidP="006A52A3">
            <w:pPr>
              <w:spacing w:after="0" w:line="240" w:lineRule="auto"/>
              <w:rPr>
                <w:rFonts w:eastAsia="Times New Roman" w:cstheme="minorHAnsi"/>
                <w:b/>
                <w:bCs/>
                <w:color w:val="000000"/>
                <w:sz w:val="18"/>
                <w:szCs w:val="18"/>
                <w:lang w:eastAsia="en-GB"/>
              </w:rPr>
            </w:pPr>
          </w:p>
        </w:tc>
      </w:tr>
      <w:tr w:rsidR="006A52A3" w:rsidRPr="006A52A3" w14:paraId="317974F9" w14:textId="77777777" w:rsidTr="006A52A3">
        <w:trPr>
          <w:trHeight w:val="290"/>
        </w:trPr>
        <w:tc>
          <w:tcPr>
            <w:tcW w:w="2951" w:type="dxa"/>
            <w:tcBorders>
              <w:top w:val="nil"/>
              <w:left w:val="nil"/>
              <w:bottom w:val="nil"/>
              <w:right w:val="nil"/>
            </w:tcBorders>
            <w:shd w:val="clear" w:color="auto" w:fill="auto"/>
            <w:noWrap/>
            <w:vAlign w:val="bottom"/>
            <w:hideMark/>
          </w:tcPr>
          <w:p w14:paraId="2E61639B"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Donations</w:t>
            </w:r>
          </w:p>
        </w:tc>
        <w:tc>
          <w:tcPr>
            <w:tcW w:w="53" w:type="dxa"/>
            <w:tcBorders>
              <w:top w:val="nil"/>
              <w:left w:val="nil"/>
              <w:bottom w:val="nil"/>
              <w:right w:val="nil"/>
            </w:tcBorders>
            <w:shd w:val="clear" w:color="auto" w:fill="auto"/>
            <w:noWrap/>
            <w:vAlign w:val="bottom"/>
            <w:hideMark/>
          </w:tcPr>
          <w:p w14:paraId="6936FEA2"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7DD37812"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12,416.07 </w:t>
            </w:r>
          </w:p>
        </w:tc>
        <w:tc>
          <w:tcPr>
            <w:tcW w:w="49" w:type="dxa"/>
            <w:tcBorders>
              <w:top w:val="nil"/>
              <w:left w:val="nil"/>
              <w:bottom w:val="nil"/>
              <w:right w:val="nil"/>
            </w:tcBorders>
            <w:shd w:val="clear" w:color="auto" w:fill="auto"/>
            <w:noWrap/>
            <w:vAlign w:val="bottom"/>
            <w:hideMark/>
          </w:tcPr>
          <w:p w14:paraId="34B247F8"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367FD1A2"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6099F3D7"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0D2C5D98"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12,416.07 </w:t>
            </w:r>
          </w:p>
        </w:tc>
        <w:tc>
          <w:tcPr>
            <w:tcW w:w="620" w:type="dxa"/>
            <w:tcBorders>
              <w:top w:val="nil"/>
              <w:left w:val="nil"/>
              <w:bottom w:val="nil"/>
              <w:right w:val="nil"/>
            </w:tcBorders>
            <w:shd w:val="clear" w:color="auto" w:fill="auto"/>
            <w:noWrap/>
            <w:vAlign w:val="bottom"/>
            <w:hideMark/>
          </w:tcPr>
          <w:p w14:paraId="7A0F4591"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36ECB21B"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15,008.18 </w:t>
            </w:r>
          </w:p>
        </w:tc>
      </w:tr>
      <w:tr w:rsidR="006A52A3" w:rsidRPr="006A52A3" w14:paraId="7C04E19A" w14:textId="77777777" w:rsidTr="006A52A3">
        <w:trPr>
          <w:trHeight w:val="290"/>
        </w:trPr>
        <w:tc>
          <w:tcPr>
            <w:tcW w:w="2951" w:type="dxa"/>
            <w:tcBorders>
              <w:top w:val="nil"/>
              <w:left w:val="nil"/>
              <w:bottom w:val="nil"/>
              <w:right w:val="nil"/>
            </w:tcBorders>
            <w:shd w:val="clear" w:color="auto" w:fill="auto"/>
            <w:noWrap/>
            <w:vAlign w:val="bottom"/>
            <w:hideMark/>
          </w:tcPr>
          <w:p w14:paraId="1B895305"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Gift Aid</w:t>
            </w:r>
          </w:p>
        </w:tc>
        <w:tc>
          <w:tcPr>
            <w:tcW w:w="53" w:type="dxa"/>
            <w:tcBorders>
              <w:top w:val="nil"/>
              <w:left w:val="nil"/>
              <w:bottom w:val="nil"/>
              <w:right w:val="nil"/>
            </w:tcBorders>
            <w:shd w:val="clear" w:color="auto" w:fill="auto"/>
            <w:noWrap/>
            <w:vAlign w:val="bottom"/>
            <w:hideMark/>
          </w:tcPr>
          <w:p w14:paraId="7E42A321"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5D7931A8"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785.25 </w:t>
            </w:r>
          </w:p>
        </w:tc>
        <w:tc>
          <w:tcPr>
            <w:tcW w:w="49" w:type="dxa"/>
            <w:tcBorders>
              <w:top w:val="nil"/>
              <w:left w:val="nil"/>
              <w:bottom w:val="nil"/>
              <w:right w:val="nil"/>
            </w:tcBorders>
            <w:shd w:val="clear" w:color="auto" w:fill="auto"/>
            <w:noWrap/>
            <w:vAlign w:val="bottom"/>
            <w:hideMark/>
          </w:tcPr>
          <w:p w14:paraId="0D72DFDD"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0B02CEFF"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05CBB879"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370B765"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785.25 </w:t>
            </w:r>
          </w:p>
        </w:tc>
        <w:tc>
          <w:tcPr>
            <w:tcW w:w="620" w:type="dxa"/>
            <w:tcBorders>
              <w:top w:val="nil"/>
              <w:left w:val="nil"/>
              <w:bottom w:val="nil"/>
              <w:right w:val="nil"/>
            </w:tcBorders>
            <w:shd w:val="clear" w:color="auto" w:fill="auto"/>
            <w:noWrap/>
            <w:vAlign w:val="bottom"/>
            <w:hideMark/>
          </w:tcPr>
          <w:p w14:paraId="46389BCC"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04BDAF90"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507.75 </w:t>
            </w:r>
          </w:p>
        </w:tc>
      </w:tr>
      <w:tr w:rsidR="006A52A3" w:rsidRPr="006A52A3" w14:paraId="2F289F40" w14:textId="77777777" w:rsidTr="006A52A3">
        <w:trPr>
          <w:trHeight w:val="290"/>
        </w:trPr>
        <w:tc>
          <w:tcPr>
            <w:tcW w:w="2951" w:type="dxa"/>
            <w:tcBorders>
              <w:top w:val="nil"/>
              <w:left w:val="nil"/>
              <w:bottom w:val="nil"/>
              <w:right w:val="nil"/>
            </w:tcBorders>
            <w:shd w:val="clear" w:color="auto" w:fill="auto"/>
            <w:noWrap/>
            <w:vAlign w:val="bottom"/>
            <w:hideMark/>
          </w:tcPr>
          <w:p w14:paraId="624FDD49"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Grants</w:t>
            </w:r>
          </w:p>
        </w:tc>
        <w:tc>
          <w:tcPr>
            <w:tcW w:w="53" w:type="dxa"/>
            <w:tcBorders>
              <w:top w:val="nil"/>
              <w:left w:val="nil"/>
              <w:bottom w:val="nil"/>
              <w:right w:val="nil"/>
            </w:tcBorders>
            <w:shd w:val="clear" w:color="auto" w:fill="auto"/>
            <w:noWrap/>
            <w:vAlign w:val="bottom"/>
            <w:hideMark/>
          </w:tcPr>
          <w:p w14:paraId="2CE91B9A"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05D4B3DF"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49" w:type="dxa"/>
            <w:tcBorders>
              <w:top w:val="nil"/>
              <w:left w:val="nil"/>
              <w:bottom w:val="nil"/>
              <w:right w:val="nil"/>
            </w:tcBorders>
            <w:shd w:val="clear" w:color="auto" w:fill="auto"/>
            <w:noWrap/>
            <w:vAlign w:val="bottom"/>
            <w:hideMark/>
          </w:tcPr>
          <w:p w14:paraId="4C052C15"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7D78F2B3"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2403AB66"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3BD330F6"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300A1D18"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0F0ADF63"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r>
      <w:tr w:rsidR="006A52A3" w:rsidRPr="006A52A3" w14:paraId="4B046CBA" w14:textId="77777777" w:rsidTr="006A52A3">
        <w:trPr>
          <w:trHeight w:val="290"/>
        </w:trPr>
        <w:tc>
          <w:tcPr>
            <w:tcW w:w="2951" w:type="dxa"/>
            <w:tcBorders>
              <w:top w:val="nil"/>
              <w:left w:val="nil"/>
              <w:bottom w:val="nil"/>
              <w:right w:val="nil"/>
            </w:tcBorders>
            <w:shd w:val="clear" w:color="auto" w:fill="auto"/>
            <w:noWrap/>
            <w:vAlign w:val="bottom"/>
            <w:hideMark/>
          </w:tcPr>
          <w:p w14:paraId="44721C43"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Fundraising</w:t>
            </w:r>
          </w:p>
        </w:tc>
        <w:tc>
          <w:tcPr>
            <w:tcW w:w="53" w:type="dxa"/>
            <w:tcBorders>
              <w:top w:val="nil"/>
              <w:left w:val="nil"/>
              <w:bottom w:val="nil"/>
              <w:right w:val="nil"/>
            </w:tcBorders>
            <w:shd w:val="clear" w:color="auto" w:fill="auto"/>
            <w:noWrap/>
            <w:vAlign w:val="bottom"/>
            <w:hideMark/>
          </w:tcPr>
          <w:p w14:paraId="68B31127"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38A5E4B4"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3,513.32 </w:t>
            </w:r>
          </w:p>
        </w:tc>
        <w:tc>
          <w:tcPr>
            <w:tcW w:w="49" w:type="dxa"/>
            <w:tcBorders>
              <w:top w:val="nil"/>
              <w:left w:val="nil"/>
              <w:bottom w:val="nil"/>
              <w:right w:val="nil"/>
            </w:tcBorders>
            <w:shd w:val="clear" w:color="auto" w:fill="auto"/>
            <w:noWrap/>
            <w:vAlign w:val="bottom"/>
            <w:hideMark/>
          </w:tcPr>
          <w:p w14:paraId="4F439792"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6F1A8F22"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68F1F60C"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25791D60"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3,513.32 </w:t>
            </w:r>
          </w:p>
        </w:tc>
        <w:tc>
          <w:tcPr>
            <w:tcW w:w="620" w:type="dxa"/>
            <w:tcBorders>
              <w:top w:val="nil"/>
              <w:left w:val="nil"/>
              <w:bottom w:val="nil"/>
              <w:right w:val="nil"/>
            </w:tcBorders>
            <w:shd w:val="clear" w:color="auto" w:fill="auto"/>
            <w:noWrap/>
            <w:vAlign w:val="bottom"/>
            <w:hideMark/>
          </w:tcPr>
          <w:p w14:paraId="3268BEBF"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76A7B2D"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3,151.96 </w:t>
            </w:r>
          </w:p>
        </w:tc>
      </w:tr>
      <w:tr w:rsidR="006A52A3" w:rsidRPr="006A52A3" w14:paraId="7CF44936" w14:textId="77777777" w:rsidTr="006A52A3">
        <w:trPr>
          <w:trHeight w:val="290"/>
        </w:trPr>
        <w:tc>
          <w:tcPr>
            <w:tcW w:w="2951" w:type="dxa"/>
            <w:tcBorders>
              <w:top w:val="nil"/>
              <w:left w:val="nil"/>
              <w:bottom w:val="nil"/>
              <w:right w:val="nil"/>
            </w:tcBorders>
            <w:shd w:val="clear" w:color="auto" w:fill="auto"/>
            <w:noWrap/>
            <w:vAlign w:val="bottom"/>
            <w:hideMark/>
          </w:tcPr>
          <w:p w14:paraId="03CBED52"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Scottish Welfare Fund</w:t>
            </w:r>
          </w:p>
        </w:tc>
        <w:tc>
          <w:tcPr>
            <w:tcW w:w="53" w:type="dxa"/>
            <w:tcBorders>
              <w:top w:val="nil"/>
              <w:left w:val="nil"/>
              <w:bottom w:val="nil"/>
              <w:right w:val="nil"/>
            </w:tcBorders>
            <w:shd w:val="clear" w:color="auto" w:fill="auto"/>
            <w:noWrap/>
            <w:vAlign w:val="bottom"/>
            <w:hideMark/>
          </w:tcPr>
          <w:p w14:paraId="415C1CC9"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05C91521"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49" w:type="dxa"/>
            <w:tcBorders>
              <w:top w:val="nil"/>
              <w:left w:val="nil"/>
              <w:bottom w:val="nil"/>
              <w:right w:val="nil"/>
            </w:tcBorders>
            <w:shd w:val="clear" w:color="auto" w:fill="auto"/>
            <w:noWrap/>
            <w:vAlign w:val="bottom"/>
            <w:hideMark/>
          </w:tcPr>
          <w:p w14:paraId="0E3C38C1"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375A0C92"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14A10952"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00EF3ED3"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7549C252"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29B0C14C"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r>
      <w:tr w:rsidR="006A52A3" w:rsidRPr="006A52A3" w14:paraId="25ED6008" w14:textId="77777777" w:rsidTr="006A52A3">
        <w:trPr>
          <w:trHeight w:val="290"/>
        </w:trPr>
        <w:tc>
          <w:tcPr>
            <w:tcW w:w="2951" w:type="dxa"/>
            <w:tcBorders>
              <w:top w:val="nil"/>
              <w:left w:val="nil"/>
              <w:bottom w:val="nil"/>
              <w:right w:val="nil"/>
            </w:tcBorders>
            <w:shd w:val="clear" w:color="auto" w:fill="auto"/>
            <w:noWrap/>
            <w:vAlign w:val="bottom"/>
            <w:hideMark/>
          </w:tcPr>
          <w:p w14:paraId="42A99D32"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Interest</w:t>
            </w:r>
          </w:p>
        </w:tc>
        <w:tc>
          <w:tcPr>
            <w:tcW w:w="53" w:type="dxa"/>
            <w:tcBorders>
              <w:top w:val="nil"/>
              <w:left w:val="nil"/>
              <w:bottom w:val="nil"/>
              <w:right w:val="nil"/>
            </w:tcBorders>
            <w:shd w:val="clear" w:color="auto" w:fill="auto"/>
            <w:noWrap/>
            <w:vAlign w:val="bottom"/>
            <w:hideMark/>
          </w:tcPr>
          <w:p w14:paraId="00005552"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27D5C936"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1.02 </w:t>
            </w:r>
          </w:p>
        </w:tc>
        <w:tc>
          <w:tcPr>
            <w:tcW w:w="49" w:type="dxa"/>
            <w:tcBorders>
              <w:top w:val="nil"/>
              <w:left w:val="nil"/>
              <w:bottom w:val="nil"/>
              <w:right w:val="nil"/>
            </w:tcBorders>
            <w:shd w:val="clear" w:color="auto" w:fill="auto"/>
            <w:noWrap/>
            <w:vAlign w:val="bottom"/>
            <w:hideMark/>
          </w:tcPr>
          <w:p w14:paraId="4F94ECB7"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1F4A16C7"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78589227"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8EBD568"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1.02 </w:t>
            </w:r>
          </w:p>
        </w:tc>
        <w:tc>
          <w:tcPr>
            <w:tcW w:w="620" w:type="dxa"/>
            <w:tcBorders>
              <w:top w:val="nil"/>
              <w:left w:val="nil"/>
              <w:bottom w:val="nil"/>
              <w:right w:val="nil"/>
            </w:tcBorders>
            <w:shd w:val="clear" w:color="auto" w:fill="auto"/>
            <w:noWrap/>
            <w:vAlign w:val="bottom"/>
            <w:hideMark/>
          </w:tcPr>
          <w:p w14:paraId="0A66DEB6"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277A9D32"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0.17 </w:t>
            </w:r>
          </w:p>
        </w:tc>
      </w:tr>
      <w:tr w:rsidR="006A52A3" w:rsidRPr="006A52A3" w14:paraId="16B1598A" w14:textId="77777777" w:rsidTr="006A52A3">
        <w:trPr>
          <w:trHeight w:val="290"/>
        </w:trPr>
        <w:tc>
          <w:tcPr>
            <w:tcW w:w="2951" w:type="dxa"/>
            <w:tcBorders>
              <w:top w:val="nil"/>
              <w:left w:val="nil"/>
              <w:bottom w:val="nil"/>
              <w:right w:val="nil"/>
            </w:tcBorders>
            <w:shd w:val="clear" w:color="auto" w:fill="auto"/>
            <w:noWrap/>
            <w:vAlign w:val="bottom"/>
            <w:hideMark/>
          </w:tcPr>
          <w:p w14:paraId="1E89D6B8"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53" w:type="dxa"/>
            <w:tcBorders>
              <w:top w:val="nil"/>
              <w:left w:val="nil"/>
              <w:bottom w:val="nil"/>
              <w:right w:val="nil"/>
            </w:tcBorders>
            <w:shd w:val="clear" w:color="auto" w:fill="auto"/>
            <w:noWrap/>
            <w:vAlign w:val="bottom"/>
            <w:hideMark/>
          </w:tcPr>
          <w:p w14:paraId="28FF1315"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5C8BD5FB"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49" w:type="dxa"/>
            <w:tcBorders>
              <w:top w:val="nil"/>
              <w:left w:val="nil"/>
              <w:bottom w:val="nil"/>
              <w:right w:val="nil"/>
            </w:tcBorders>
            <w:shd w:val="clear" w:color="auto" w:fill="auto"/>
            <w:noWrap/>
            <w:vAlign w:val="bottom"/>
            <w:hideMark/>
          </w:tcPr>
          <w:p w14:paraId="7B9CF7B7"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4FD81925"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30498F69"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110F895D"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1C155C93"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A8D382F" w14:textId="77777777" w:rsidR="006A52A3" w:rsidRPr="006A52A3" w:rsidRDefault="006A52A3" w:rsidP="006A52A3">
            <w:pPr>
              <w:spacing w:after="0" w:line="240" w:lineRule="auto"/>
              <w:rPr>
                <w:rFonts w:eastAsia="Times New Roman" w:cstheme="minorHAnsi"/>
                <w:color w:val="000000"/>
                <w:sz w:val="18"/>
                <w:szCs w:val="18"/>
                <w:lang w:eastAsia="en-GB"/>
              </w:rPr>
            </w:pPr>
          </w:p>
        </w:tc>
      </w:tr>
      <w:tr w:rsidR="006A52A3" w:rsidRPr="006A52A3" w14:paraId="69D86B86" w14:textId="77777777" w:rsidTr="006A52A3">
        <w:trPr>
          <w:trHeight w:val="290"/>
        </w:trPr>
        <w:tc>
          <w:tcPr>
            <w:tcW w:w="2951" w:type="dxa"/>
            <w:tcBorders>
              <w:top w:val="nil"/>
              <w:left w:val="nil"/>
              <w:bottom w:val="nil"/>
              <w:right w:val="nil"/>
            </w:tcBorders>
            <w:shd w:val="clear" w:color="auto" w:fill="auto"/>
            <w:noWrap/>
            <w:vAlign w:val="bottom"/>
            <w:hideMark/>
          </w:tcPr>
          <w:p w14:paraId="2CC4BD5B"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Total Receipts</w:t>
            </w:r>
          </w:p>
        </w:tc>
        <w:tc>
          <w:tcPr>
            <w:tcW w:w="53" w:type="dxa"/>
            <w:tcBorders>
              <w:top w:val="nil"/>
              <w:left w:val="nil"/>
              <w:bottom w:val="nil"/>
              <w:right w:val="nil"/>
            </w:tcBorders>
            <w:shd w:val="clear" w:color="auto" w:fill="auto"/>
            <w:noWrap/>
            <w:vAlign w:val="bottom"/>
            <w:hideMark/>
          </w:tcPr>
          <w:p w14:paraId="12A104B5"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single" w:sz="4" w:space="0" w:color="auto"/>
              <w:left w:val="nil"/>
              <w:bottom w:val="single" w:sz="4" w:space="0" w:color="auto"/>
              <w:right w:val="nil"/>
            </w:tcBorders>
            <w:shd w:val="clear" w:color="auto" w:fill="auto"/>
            <w:noWrap/>
            <w:vAlign w:val="bottom"/>
            <w:hideMark/>
          </w:tcPr>
          <w:p w14:paraId="463E5385"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16,715.66 </w:t>
            </w:r>
          </w:p>
        </w:tc>
        <w:tc>
          <w:tcPr>
            <w:tcW w:w="49" w:type="dxa"/>
            <w:tcBorders>
              <w:top w:val="nil"/>
              <w:left w:val="nil"/>
              <w:bottom w:val="nil"/>
              <w:right w:val="nil"/>
            </w:tcBorders>
            <w:shd w:val="clear" w:color="auto" w:fill="auto"/>
            <w:noWrap/>
            <w:vAlign w:val="bottom"/>
            <w:hideMark/>
          </w:tcPr>
          <w:p w14:paraId="6016DEE5"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single" w:sz="4" w:space="0" w:color="auto"/>
              <w:left w:val="nil"/>
              <w:bottom w:val="single" w:sz="4" w:space="0" w:color="auto"/>
              <w:right w:val="nil"/>
            </w:tcBorders>
            <w:shd w:val="clear" w:color="auto" w:fill="auto"/>
            <w:noWrap/>
            <w:vAlign w:val="bottom"/>
            <w:hideMark/>
          </w:tcPr>
          <w:p w14:paraId="6871DF44"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738F1901"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single" w:sz="4" w:space="0" w:color="auto"/>
              <w:left w:val="nil"/>
              <w:bottom w:val="single" w:sz="4" w:space="0" w:color="auto"/>
              <w:right w:val="nil"/>
            </w:tcBorders>
            <w:shd w:val="clear" w:color="auto" w:fill="auto"/>
            <w:noWrap/>
            <w:vAlign w:val="bottom"/>
            <w:hideMark/>
          </w:tcPr>
          <w:p w14:paraId="53BF2B61"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16,715.66 </w:t>
            </w:r>
          </w:p>
        </w:tc>
        <w:tc>
          <w:tcPr>
            <w:tcW w:w="620" w:type="dxa"/>
            <w:tcBorders>
              <w:top w:val="nil"/>
              <w:left w:val="nil"/>
              <w:bottom w:val="nil"/>
              <w:right w:val="nil"/>
            </w:tcBorders>
            <w:shd w:val="clear" w:color="auto" w:fill="auto"/>
            <w:noWrap/>
            <w:vAlign w:val="bottom"/>
            <w:hideMark/>
          </w:tcPr>
          <w:p w14:paraId="67F0175B"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single" w:sz="4" w:space="0" w:color="auto"/>
              <w:left w:val="nil"/>
              <w:bottom w:val="single" w:sz="4" w:space="0" w:color="auto"/>
              <w:right w:val="nil"/>
            </w:tcBorders>
            <w:shd w:val="clear" w:color="auto" w:fill="auto"/>
            <w:noWrap/>
            <w:vAlign w:val="bottom"/>
            <w:hideMark/>
          </w:tcPr>
          <w:p w14:paraId="00BCE637"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18,668.06 </w:t>
            </w:r>
          </w:p>
        </w:tc>
      </w:tr>
      <w:tr w:rsidR="006A52A3" w:rsidRPr="006A52A3" w14:paraId="5A54E626" w14:textId="77777777" w:rsidTr="006A52A3">
        <w:trPr>
          <w:trHeight w:val="290"/>
        </w:trPr>
        <w:tc>
          <w:tcPr>
            <w:tcW w:w="2951" w:type="dxa"/>
            <w:tcBorders>
              <w:top w:val="nil"/>
              <w:left w:val="nil"/>
              <w:bottom w:val="nil"/>
              <w:right w:val="nil"/>
            </w:tcBorders>
            <w:shd w:val="clear" w:color="auto" w:fill="auto"/>
            <w:noWrap/>
            <w:vAlign w:val="bottom"/>
            <w:hideMark/>
          </w:tcPr>
          <w:p w14:paraId="2EA1DF94"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53" w:type="dxa"/>
            <w:tcBorders>
              <w:top w:val="nil"/>
              <w:left w:val="nil"/>
              <w:bottom w:val="nil"/>
              <w:right w:val="nil"/>
            </w:tcBorders>
            <w:shd w:val="clear" w:color="auto" w:fill="auto"/>
            <w:noWrap/>
            <w:vAlign w:val="bottom"/>
            <w:hideMark/>
          </w:tcPr>
          <w:p w14:paraId="130B054A"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28D6972A"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49" w:type="dxa"/>
            <w:tcBorders>
              <w:top w:val="nil"/>
              <w:left w:val="nil"/>
              <w:bottom w:val="nil"/>
              <w:right w:val="nil"/>
            </w:tcBorders>
            <w:shd w:val="clear" w:color="auto" w:fill="auto"/>
            <w:noWrap/>
            <w:vAlign w:val="bottom"/>
            <w:hideMark/>
          </w:tcPr>
          <w:p w14:paraId="4B71F156"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6D444A3B"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6FE0990A"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165C0C25"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644AB67D"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2147CB74" w14:textId="77777777" w:rsidR="006A52A3" w:rsidRPr="006A52A3" w:rsidRDefault="006A52A3" w:rsidP="006A52A3">
            <w:pPr>
              <w:spacing w:after="0" w:line="240" w:lineRule="auto"/>
              <w:rPr>
                <w:rFonts w:eastAsia="Times New Roman" w:cstheme="minorHAnsi"/>
                <w:color w:val="000000"/>
                <w:sz w:val="18"/>
                <w:szCs w:val="18"/>
                <w:lang w:eastAsia="en-GB"/>
              </w:rPr>
            </w:pPr>
          </w:p>
        </w:tc>
      </w:tr>
      <w:tr w:rsidR="006A52A3" w:rsidRPr="006A52A3" w14:paraId="73FFD513" w14:textId="77777777" w:rsidTr="006A52A3">
        <w:trPr>
          <w:trHeight w:val="290"/>
        </w:trPr>
        <w:tc>
          <w:tcPr>
            <w:tcW w:w="2951" w:type="dxa"/>
            <w:tcBorders>
              <w:top w:val="nil"/>
              <w:left w:val="nil"/>
              <w:bottom w:val="nil"/>
              <w:right w:val="nil"/>
            </w:tcBorders>
            <w:shd w:val="clear" w:color="auto" w:fill="auto"/>
            <w:noWrap/>
            <w:vAlign w:val="bottom"/>
            <w:hideMark/>
          </w:tcPr>
          <w:p w14:paraId="060E24D0" w14:textId="77777777" w:rsidR="006A52A3" w:rsidRPr="006A52A3" w:rsidRDefault="006A52A3" w:rsidP="006A52A3">
            <w:pPr>
              <w:spacing w:after="0" w:line="240" w:lineRule="auto"/>
              <w:rPr>
                <w:rFonts w:eastAsia="Times New Roman" w:cstheme="minorHAnsi"/>
                <w:b/>
                <w:bCs/>
                <w:color w:val="000000"/>
                <w:sz w:val="18"/>
                <w:szCs w:val="18"/>
                <w:lang w:eastAsia="en-GB"/>
              </w:rPr>
            </w:pPr>
            <w:r w:rsidRPr="006A52A3">
              <w:rPr>
                <w:rFonts w:eastAsia="Times New Roman" w:cstheme="minorHAnsi"/>
                <w:b/>
                <w:bCs/>
                <w:color w:val="000000"/>
                <w:sz w:val="18"/>
                <w:szCs w:val="18"/>
                <w:lang w:eastAsia="en-GB"/>
              </w:rPr>
              <w:t>Payments</w:t>
            </w:r>
          </w:p>
        </w:tc>
        <w:tc>
          <w:tcPr>
            <w:tcW w:w="53" w:type="dxa"/>
            <w:tcBorders>
              <w:top w:val="nil"/>
              <w:left w:val="nil"/>
              <w:bottom w:val="nil"/>
              <w:right w:val="nil"/>
            </w:tcBorders>
            <w:shd w:val="clear" w:color="auto" w:fill="auto"/>
            <w:noWrap/>
            <w:vAlign w:val="bottom"/>
            <w:hideMark/>
          </w:tcPr>
          <w:p w14:paraId="67A6ED57"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09EC2223"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49" w:type="dxa"/>
            <w:tcBorders>
              <w:top w:val="nil"/>
              <w:left w:val="nil"/>
              <w:bottom w:val="nil"/>
              <w:right w:val="nil"/>
            </w:tcBorders>
            <w:shd w:val="clear" w:color="auto" w:fill="auto"/>
            <w:noWrap/>
            <w:vAlign w:val="bottom"/>
            <w:hideMark/>
          </w:tcPr>
          <w:p w14:paraId="42E65209"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18E5FB63"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49E9CFD1"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29D67060"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22A1D87C"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35FADD12" w14:textId="77777777" w:rsidR="006A52A3" w:rsidRPr="006A52A3" w:rsidRDefault="006A52A3" w:rsidP="006A52A3">
            <w:pPr>
              <w:spacing w:after="0" w:line="240" w:lineRule="auto"/>
              <w:rPr>
                <w:rFonts w:eastAsia="Times New Roman" w:cstheme="minorHAnsi"/>
                <w:color w:val="000000"/>
                <w:sz w:val="18"/>
                <w:szCs w:val="18"/>
                <w:lang w:eastAsia="en-GB"/>
              </w:rPr>
            </w:pPr>
          </w:p>
        </w:tc>
      </w:tr>
      <w:tr w:rsidR="006A52A3" w:rsidRPr="006A52A3" w14:paraId="64A42A10" w14:textId="77777777" w:rsidTr="006A52A3">
        <w:trPr>
          <w:trHeight w:val="290"/>
        </w:trPr>
        <w:tc>
          <w:tcPr>
            <w:tcW w:w="2951" w:type="dxa"/>
            <w:tcBorders>
              <w:top w:val="nil"/>
              <w:left w:val="nil"/>
              <w:bottom w:val="nil"/>
              <w:right w:val="nil"/>
            </w:tcBorders>
            <w:shd w:val="clear" w:color="auto" w:fill="auto"/>
            <w:noWrap/>
            <w:vAlign w:val="bottom"/>
            <w:hideMark/>
          </w:tcPr>
          <w:p w14:paraId="389E3C6E"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Food Supplies</w:t>
            </w:r>
          </w:p>
        </w:tc>
        <w:tc>
          <w:tcPr>
            <w:tcW w:w="53" w:type="dxa"/>
            <w:tcBorders>
              <w:top w:val="nil"/>
              <w:left w:val="nil"/>
              <w:bottom w:val="nil"/>
              <w:right w:val="nil"/>
            </w:tcBorders>
            <w:shd w:val="clear" w:color="auto" w:fill="auto"/>
            <w:noWrap/>
            <w:vAlign w:val="bottom"/>
            <w:hideMark/>
          </w:tcPr>
          <w:p w14:paraId="29810B9F"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56A7AD6D"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3,151.58 </w:t>
            </w:r>
          </w:p>
        </w:tc>
        <w:tc>
          <w:tcPr>
            <w:tcW w:w="49" w:type="dxa"/>
            <w:tcBorders>
              <w:top w:val="nil"/>
              <w:left w:val="nil"/>
              <w:bottom w:val="nil"/>
              <w:right w:val="nil"/>
            </w:tcBorders>
            <w:shd w:val="clear" w:color="auto" w:fill="auto"/>
            <w:noWrap/>
            <w:vAlign w:val="bottom"/>
            <w:hideMark/>
          </w:tcPr>
          <w:p w14:paraId="79B50031"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2FD55096"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25815CD7"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6ED36F7B"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3,151.58 </w:t>
            </w:r>
          </w:p>
        </w:tc>
        <w:tc>
          <w:tcPr>
            <w:tcW w:w="620" w:type="dxa"/>
            <w:tcBorders>
              <w:top w:val="nil"/>
              <w:left w:val="nil"/>
              <w:bottom w:val="nil"/>
              <w:right w:val="nil"/>
            </w:tcBorders>
            <w:shd w:val="clear" w:color="auto" w:fill="auto"/>
            <w:noWrap/>
            <w:vAlign w:val="bottom"/>
            <w:hideMark/>
          </w:tcPr>
          <w:p w14:paraId="4068B78C"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0C564510"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2,631.17 </w:t>
            </w:r>
          </w:p>
        </w:tc>
      </w:tr>
      <w:tr w:rsidR="006A52A3" w:rsidRPr="006A52A3" w14:paraId="0472D62C" w14:textId="77777777" w:rsidTr="006A52A3">
        <w:trPr>
          <w:trHeight w:val="290"/>
        </w:trPr>
        <w:tc>
          <w:tcPr>
            <w:tcW w:w="2951" w:type="dxa"/>
            <w:tcBorders>
              <w:top w:val="nil"/>
              <w:left w:val="nil"/>
              <w:bottom w:val="nil"/>
              <w:right w:val="nil"/>
            </w:tcBorders>
            <w:shd w:val="clear" w:color="auto" w:fill="auto"/>
            <w:noWrap/>
            <w:vAlign w:val="bottom"/>
            <w:hideMark/>
          </w:tcPr>
          <w:p w14:paraId="08EE8AF2"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Scotmid Vouchers</w:t>
            </w:r>
          </w:p>
        </w:tc>
        <w:tc>
          <w:tcPr>
            <w:tcW w:w="53" w:type="dxa"/>
            <w:tcBorders>
              <w:top w:val="nil"/>
              <w:left w:val="nil"/>
              <w:bottom w:val="nil"/>
              <w:right w:val="nil"/>
            </w:tcBorders>
            <w:shd w:val="clear" w:color="auto" w:fill="auto"/>
            <w:noWrap/>
            <w:vAlign w:val="bottom"/>
            <w:hideMark/>
          </w:tcPr>
          <w:p w14:paraId="4255254E"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5784EE70"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4,000.00 </w:t>
            </w:r>
          </w:p>
        </w:tc>
        <w:tc>
          <w:tcPr>
            <w:tcW w:w="49" w:type="dxa"/>
            <w:tcBorders>
              <w:top w:val="nil"/>
              <w:left w:val="nil"/>
              <w:bottom w:val="nil"/>
              <w:right w:val="nil"/>
            </w:tcBorders>
            <w:shd w:val="clear" w:color="auto" w:fill="auto"/>
            <w:noWrap/>
            <w:vAlign w:val="bottom"/>
            <w:hideMark/>
          </w:tcPr>
          <w:p w14:paraId="21BC1502"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477EAACB"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616B0902"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624574B4"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4,000.00 </w:t>
            </w:r>
          </w:p>
        </w:tc>
        <w:tc>
          <w:tcPr>
            <w:tcW w:w="620" w:type="dxa"/>
            <w:tcBorders>
              <w:top w:val="nil"/>
              <w:left w:val="nil"/>
              <w:bottom w:val="nil"/>
              <w:right w:val="nil"/>
            </w:tcBorders>
            <w:shd w:val="clear" w:color="auto" w:fill="auto"/>
            <w:noWrap/>
            <w:vAlign w:val="bottom"/>
            <w:hideMark/>
          </w:tcPr>
          <w:p w14:paraId="1D9B1B93"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627D8561"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4,000.00 </w:t>
            </w:r>
          </w:p>
        </w:tc>
      </w:tr>
      <w:tr w:rsidR="006A52A3" w:rsidRPr="006A52A3" w14:paraId="74C154D5" w14:textId="77777777" w:rsidTr="006A52A3">
        <w:trPr>
          <w:trHeight w:val="290"/>
        </w:trPr>
        <w:tc>
          <w:tcPr>
            <w:tcW w:w="2951" w:type="dxa"/>
            <w:tcBorders>
              <w:top w:val="nil"/>
              <w:left w:val="nil"/>
              <w:bottom w:val="nil"/>
              <w:right w:val="nil"/>
            </w:tcBorders>
            <w:shd w:val="clear" w:color="auto" w:fill="auto"/>
            <w:noWrap/>
            <w:vAlign w:val="bottom"/>
            <w:hideMark/>
          </w:tcPr>
          <w:p w14:paraId="448F1A18"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Toiletries</w:t>
            </w:r>
          </w:p>
        </w:tc>
        <w:tc>
          <w:tcPr>
            <w:tcW w:w="53" w:type="dxa"/>
            <w:tcBorders>
              <w:top w:val="nil"/>
              <w:left w:val="nil"/>
              <w:bottom w:val="nil"/>
              <w:right w:val="nil"/>
            </w:tcBorders>
            <w:shd w:val="clear" w:color="auto" w:fill="auto"/>
            <w:noWrap/>
            <w:vAlign w:val="bottom"/>
            <w:hideMark/>
          </w:tcPr>
          <w:p w14:paraId="40E8E8D4"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4238EC40"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909.39 </w:t>
            </w:r>
          </w:p>
        </w:tc>
        <w:tc>
          <w:tcPr>
            <w:tcW w:w="49" w:type="dxa"/>
            <w:tcBorders>
              <w:top w:val="nil"/>
              <w:left w:val="nil"/>
              <w:bottom w:val="nil"/>
              <w:right w:val="nil"/>
            </w:tcBorders>
            <w:shd w:val="clear" w:color="auto" w:fill="auto"/>
            <w:noWrap/>
            <w:vAlign w:val="bottom"/>
            <w:hideMark/>
          </w:tcPr>
          <w:p w14:paraId="1CCC27EC"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5F2445F3"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0D9C647B"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43C7770F"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909.39 </w:t>
            </w:r>
          </w:p>
        </w:tc>
        <w:tc>
          <w:tcPr>
            <w:tcW w:w="620" w:type="dxa"/>
            <w:tcBorders>
              <w:top w:val="nil"/>
              <w:left w:val="nil"/>
              <w:bottom w:val="nil"/>
              <w:right w:val="nil"/>
            </w:tcBorders>
            <w:shd w:val="clear" w:color="auto" w:fill="auto"/>
            <w:noWrap/>
            <w:vAlign w:val="bottom"/>
            <w:hideMark/>
          </w:tcPr>
          <w:p w14:paraId="562F5303"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0908EC0"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659.68 </w:t>
            </w:r>
          </w:p>
        </w:tc>
      </w:tr>
      <w:tr w:rsidR="006A52A3" w:rsidRPr="006A52A3" w14:paraId="5B697C21" w14:textId="77777777" w:rsidTr="006A52A3">
        <w:trPr>
          <w:trHeight w:val="290"/>
        </w:trPr>
        <w:tc>
          <w:tcPr>
            <w:tcW w:w="2951" w:type="dxa"/>
            <w:tcBorders>
              <w:top w:val="nil"/>
              <w:left w:val="nil"/>
              <w:bottom w:val="nil"/>
              <w:right w:val="nil"/>
            </w:tcBorders>
            <w:shd w:val="clear" w:color="auto" w:fill="auto"/>
            <w:noWrap/>
            <w:vAlign w:val="bottom"/>
            <w:hideMark/>
          </w:tcPr>
          <w:p w14:paraId="37E05D99"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Transport</w:t>
            </w:r>
          </w:p>
        </w:tc>
        <w:tc>
          <w:tcPr>
            <w:tcW w:w="53" w:type="dxa"/>
            <w:tcBorders>
              <w:top w:val="nil"/>
              <w:left w:val="nil"/>
              <w:bottom w:val="nil"/>
              <w:right w:val="nil"/>
            </w:tcBorders>
            <w:shd w:val="clear" w:color="auto" w:fill="auto"/>
            <w:noWrap/>
            <w:vAlign w:val="bottom"/>
            <w:hideMark/>
          </w:tcPr>
          <w:p w14:paraId="357397EA"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2E97C3FA"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2,700.58 </w:t>
            </w:r>
          </w:p>
        </w:tc>
        <w:tc>
          <w:tcPr>
            <w:tcW w:w="49" w:type="dxa"/>
            <w:tcBorders>
              <w:top w:val="nil"/>
              <w:left w:val="nil"/>
              <w:bottom w:val="nil"/>
              <w:right w:val="nil"/>
            </w:tcBorders>
            <w:shd w:val="clear" w:color="auto" w:fill="auto"/>
            <w:noWrap/>
            <w:vAlign w:val="bottom"/>
            <w:hideMark/>
          </w:tcPr>
          <w:p w14:paraId="0F460ABE"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0D16C1FD"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3D1CCBC5"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14C21BA3"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2,700.58 </w:t>
            </w:r>
          </w:p>
        </w:tc>
        <w:tc>
          <w:tcPr>
            <w:tcW w:w="620" w:type="dxa"/>
            <w:tcBorders>
              <w:top w:val="nil"/>
              <w:left w:val="nil"/>
              <w:bottom w:val="nil"/>
              <w:right w:val="nil"/>
            </w:tcBorders>
            <w:shd w:val="clear" w:color="auto" w:fill="auto"/>
            <w:noWrap/>
            <w:vAlign w:val="bottom"/>
            <w:hideMark/>
          </w:tcPr>
          <w:p w14:paraId="75AAF23C"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3A1BE694"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2,495.09 </w:t>
            </w:r>
          </w:p>
        </w:tc>
      </w:tr>
      <w:tr w:rsidR="006A52A3" w:rsidRPr="006A52A3" w14:paraId="767A169D" w14:textId="77777777" w:rsidTr="006A52A3">
        <w:trPr>
          <w:trHeight w:val="290"/>
        </w:trPr>
        <w:tc>
          <w:tcPr>
            <w:tcW w:w="2951" w:type="dxa"/>
            <w:tcBorders>
              <w:top w:val="nil"/>
              <w:left w:val="nil"/>
              <w:bottom w:val="nil"/>
              <w:right w:val="nil"/>
            </w:tcBorders>
            <w:shd w:val="clear" w:color="auto" w:fill="auto"/>
            <w:noWrap/>
            <w:vAlign w:val="bottom"/>
            <w:hideMark/>
          </w:tcPr>
          <w:p w14:paraId="78CBD8F3"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Trussell Trust Fee</w:t>
            </w:r>
          </w:p>
        </w:tc>
        <w:tc>
          <w:tcPr>
            <w:tcW w:w="53" w:type="dxa"/>
            <w:tcBorders>
              <w:top w:val="nil"/>
              <w:left w:val="nil"/>
              <w:bottom w:val="nil"/>
              <w:right w:val="nil"/>
            </w:tcBorders>
            <w:shd w:val="clear" w:color="auto" w:fill="auto"/>
            <w:noWrap/>
            <w:vAlign w:val="bottom"/>
            <w:hideMark/>
          </w:tcPr>
          <w:p w14:paraId="3F4ECFBF"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4D84BAC3"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360.00 </w:t>
            </w:r>
          </w:p>
        </w:tc>
        <w:tc>
          <w:tcPr>
            <w:tcW w:w="49" w:type="dxa"/>
            <w:tcBorders>
              <w:top w:val="nil"/>
              <w:left w:val="nil"/>
              <w:bottom w:val="nil"/>
              <w:right w:val="nil"/>
            </w:tcBorders>
            <w:shd w:val="clear" w:color="auto" w:fill="auto"/>
            <w:noWrap/>
            <w:vAlign w:val="bottom"/>
            <w:hideMark/>
          </w:tcPr>
          <w:p w14:paraId="77FDA5A6"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58C8D733"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2BF4B025"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65165581"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360.00 </w:t>
            </w:r>
          </w:p>
        </w:tc>
        <w:tc>
          <w:tcPr>
            <w:tcW w:w="620" w:type="dxa"/>
            <w:tcBorders>
              <w:top w:val="nil"/>
              <w:left w:val="nil"/>
              <w:bottom w:val="nil"/>
              <w:right w:val="nil"/>
            </w:tcBorders>
            <w:shd w:val="clear" w:color="auto" w:fill="auto"/>
            <w:noWrap/>
            <w:vAlign w:val="bottom"/>
            <w:hideMark/>
          </w:tcPr>
          <w:p w14:paraId="24DB1C71"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04DEE815"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360.00 </w:t>
            </w:r>
          </w:p>
        </w:tc>
      </w:tr>
      <w:tr w:rsidR="006A52A3" w:rsidRPr="006A52A3" w14:paraId="1B3FCDB2" w14:textId="77777777" w:rsidTr="006A52A3">
        <w:trPr>
          <w:trHeight w:val="290"/>
        </w:trPr>
        <w:tc>
          <w:tcPr>
            <w:tcW w:w="2951" w:type="dxa"/>
            <w:tcBorders>
              <w:top w:val="nil"/>
              <w:left w:val="nil"/>
              <w:bottom w:val="nil"/>
              <w:right w:val="nil"/>
            </w:tcBorders>
            <w:shd w:val="clear" w:color="auto" w:fill="auto"/>
            <w:noWrap/>
            <w:vAlign w:val="bottom"/>
            <w:hideMark/>
          </w:tcPr>
          <w:p w14:paraId="44C26C96"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Insurance</w:t>
            </w:r>
          </w:p>
        </w:tc>
        <w:tc>
          <w:tcPr>
            <w:tcW w:w="53" w:type="dxa"/>
            <w:tcBorders>
              <w:top w:val="nil"/>
              <w:left w:val="nil"/>
              <w:bottom w:val="nil"/>
              <w:right w:val="nil"/>
            </w:tcBorders>
            <w:shd w:val="clear" w:color="auto" w:fill="auto"/>
            <w:noWrap/>
            <w:vAlign w:val="bottom"/>
            <w:hideMark/>
          </w:tcPr>
          <w:p w14:paraId="71CC9187"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4FF7DC7B"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285.60 </w:t>
            </w:r>
          </w:p>
        </w:tc>
        <w:tc>
          <w:tcPr>
            <w:tcW w:w="49" w:type="dxa"/>
            <w:tcBorders>
              <w:top w:val="nil"/>
              <w:left w:val="nil"/>
              <w:bottom w:val="nil"/>
              <w:right w:val="nil"/>
            </w:tcBorders>
            <w:shd w:val="clear" w:color="auto" w:fill="auto"/>
            <w:noWrap/>
            <w:vAlign w:val="bottom"/>
            <w:hideMark/>
          </w:tcPr>
          <w:p w14:paraId="72D23F03"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06C83840"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4A22A0ED"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2D848E59"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285.60 </w:t>
            </w:r>
          </w:p>
        </w:tc>
        <w:tc>
          <w:tcPr>
            <w:tcW w:w="620" w:type="dxa"/>
            <w:tcBorders>
              <w:top w:val="nil"/>
              <w:left w:val="nil"/>
              <w:bottom w:val="nil"/>
              <w:right w:val="nil"/>
            </w:tcBorders>
            <w:shd w:val="clear" w:color="auto" w:fill="auto"/>
            <w:noWrap/>
            <w:vAlign w:val="bottom"/>
            <w:hideMark/>
          </w:tcPr>
          <w:p w14:paraId="5155B589"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6022345D"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280.50 </w:t>
            </w:r>
          </w:p>
        </w:tc>
      </w:tr>
      <w:tr w:rsidR="006A52A3" w:rsidRPr="006A52A3" w14:paraId="64488B36" w14:textId="77777777" w:rsidTr="006A52A3">
        <w:trPr>
          <w:trHeight w:val="290"/>
        </w:trPr>
        <w:tc>
          <w:tcPr>
            <w:tcW w:w="3004" w:type="dxa"/>
            <w:gridSpan w:val="2"/>
            <w:tcBorders>
              <w:top w:val="nil"/>
              <w:left w:val="nil"/>
              <w:bottom w:val="nil"/>
              <w:right w:val="nil"/>
            </w:tcBorders>
            <w:shd w:val="clear" w:color="auto" w:fill="auto"/>
            <w:noWrap/>
            <w:vAlign w:val="bottom"/>
            <w:hideMark/>
          </w:tcPr>
          <w:p w14:paraId="79C2ED71"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Cost of Charitable Activities</w:t>
            </w:r>
          </w:p>
        </w:tc>
        <w:tc>
          <w:tcPr>
            <w:tcW w:w="1683" w:type="dxa"/>
            <w:tcBorders>
              <w:top w:val="nil"/>
              <w:left w:val="nil"/>
              <w:bottom w:val="nil"/>
              <w:right w:val="nil"/>
            </w:tcBorders>
            <w:shd w:val="clear" w:color="auto" w:fill="auto"/>
            <w:noWrap/>
            <w:vAlign w:val="bottom"/>
            <w:hideMark/>
          </w:tcPr>
          <w:p w14:paraId="461C08B4"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620.39 </w:t>
            </w:r>
          </w:p>
        </w:tc>
        <w:tc>
          <w:tcPr>
            <w:tcW w:w="49" w:type="dxa"/>
            <w:tcBorders>
              <w:top w:val="nil"/>
              <w:left w:val="nil"/>
              <w:bottom w:val="nil"/>
              <w:right w:val="nil"/>
            </w:tcBorders>
            <w:shd w:val="clear" w:color="auto" w:fill="auto"/>
            <w:noWrap/>
            <w:vAlign w:val="bottom"/>
            <w:hideMark/>
          </w:tcPr>
          <w:p w14:paraId="3C86B696"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17176020"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76CF77F9"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103A8F2F"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620.39 </w:t>
            </w:r>
          </w:p>
        </w:tc>
        <w:tc>
          <w:tcPr>
            <w:tcW w:w="620" w:type="dxa"/>
            <w:tcBorders>
              <w:top w:val="nil"/>
              <w:left w:val="nil"/>
              <w:bottom w:val="nil"/>
              <w:right w:val="nil"/>
            </w:tcBorders>
            <w:shd w:val="clear" w:color="auto" w:fill="auto"/>
            <w:noWrap/>
            <w:vAlign w:val="bottom"/>
            <w:hideMark/>
          </w:tcPr>
          <w:p w14:paraId="3193BE24"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0BF22A2C"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799.48 </w:t>
            </w:r>
          </w:p>
        </w:tc>
      </w:tr>
      <w:tr w:rsidR="006A52A3" w:rsidRPr="006A52A3" w14:paraId="1CB7E40E" w14:textId="77777777" w:rsidTr="006A52A3">
        <w:trPr>
          <w:trHeight w:val="290"/>
        </w:trPr>
        <w:tc>
          <w:tcPr>
            <w:tcW w:w="2951" w:type="dxa"/>
            <w:tcBorders>
              <w:top w:val="nil"/>
              <w:left w:val="nil"/>
              <w:bottom w:val="nil"/>
              <w:right w:val="nil"/>
            </w:tcBorders>
            <w:shd w:val="clear" w:color="auto" w:fill="auto"/>
            <w:noWrap/>
            <w:vAlign w:val="bottom"/>
            <w:hideMark/>
          </w:tcPr>
          <w:p w14:paraId="4E117D6B"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Governance</w:t>
            </w:r>
          </w:p>
        </w:tc>
        <w:tc>
          <w:tcPr>
            <w:tcW w:w="53" w:type="dxa"/>
            <w:tcBorders>
              <w:top w:val="nil"/>
              <w:left w:val="nil"/>
              <w:bottom w:val="nil"/>
              <w:right w:val="nil"/>
            </w:tcBorders>
            <w:shd w:val="clear" w:color="auto" w:fill="auto"/>
            <w:noWrap/>
            <w:vAlign w:val="bottom"/>
            <w:hideMark/>
          </w:tcPr>
          <w:p w14:paraId="100553CE"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376CC8D3"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50.00 </w:t>
            </w:r>
          </w:p>
        </w:tc>
        <w:tc>
          <w:tcPr>
            <w:tcW w:w="49" w:type="dxa"/>
            <w:tcBorders>
              <w:top w:val="nil"/>
              <w:left w:val="nil"/>
              <w:bottom w:val="nil"/>
              <w:right w:val="nil"/>
            </w:tcBorders>
            <w:shd w:val="clear" w:color="auto" w:fill="auto"/>
            <w:noWrap/>
            <w:vAlign w:val="bottom"/>
            <w:hideMark/>
          </w:tcPr>
          <w:p w14:paraId="636108F6"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1CA1BC0E"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03B83424"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4CB4EE64"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50.00 </w:t>
            </w:r>
          </w:p>
        </w:tc>
        <w:tc>
          <w:tcPr>
            <w:tcW w:w="620" w:type="dxa"/>
            <w:tcBorders>
              <w:top w:val="nil"/>
              <w:left w:val="nil"/>
              <w:bottom w:val="nil"/>
              <w:right w:val="nil"/>
            </w:tcBorders>
            <w:shd w:val="clear" w:color="auto" w:fill="auto"/>
            <w:noWrap/>
            <w:vAlign w:val="bottom"/>
            <w:hideMark/>
          </w:tcPr>
          <w:p w14:paraId="542A5DB3"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8598107"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50.00 </w:t>
            </w:r>
          </w:p>
        </w:tc>
      </w:tr>
      <w:tr w:rsidR="006A52A3" w:rsidRPr="006A52A3" w14:paraId="3B46109B" w14:textId="77777777" w:rsidTr="006A52A3">
        <w:trPr>
          <w:trHeight w:val="290"/>
        </w:trPr>
        <w:tc>
          <w:tcPr>
            <w:tcW w:w="3004" w:type="dxa"/>
            <w:gridSpan w:val="2"/>
            <w:tcBorders>
              <w:top w:val="nil"/>
              <w:left w:val="nil"/>
              <w:bottom w:val="nil"/>
              <w:right w:val="nil"/>
            </w:tcBorders>
            <w:shd w:val="clear" w:color="auto" w:fill="auto"/>
            <w:noWrap/>
            <w:vAlign w:val="bottom"/>
            <w:hideMark/>
          </w:tcPr>
          <w:p w14:paraId="55B49FF6"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Equipment Purchase/Setup Costs</w:t>
            </w:r>
          </w:p>
        </w:tc>
        <w:tc>
          <w:tcPr>
            <w:tcW w:w="1683" w:type="dxa"/>
            <w:tcBorders>
              <w:top w:val="nil"/>
              <w:left w:val="nil"/>
              <w:bottom w:val="nil"/>
              <w:right w:val="nil"/>
            </w:tcBorders>
            <w:shd w:val="clear" w:color="auto" w:fill="auto"/>
            <w:noWrap/>
            <w:vAlign w:val="bottom"/>
            <w:hideMark/>
          </w:tcPr>
          <w:p w14:paraId="0D698706"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124.84 </w:t>
            </w:r>
          </w:p>
        </w:tc>
        <w:tc>
          <w:tcPr>
            <w:tcW w:w="49" w:type="dxa"/>
            <w:tcBorders>
              <w:top w:val="nil"/>
              <w:left w:val="nil"/>
              <w:bottom w:val="nil"/>
              <w:right w:val="nil"/>
            </w:tcBorders>
            <w:shd w:val="clear" w:color="auto" w:fill="auto"/>
            <w:noWrap/>
            <w:vAlign w:val="bottom"/>
            <w:hideMark/>
          </w:tcPr>
          <w:p w14:paraId="246D9ED0"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1C725CCB"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6A5E994E"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4A2C4311"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124.84 </w:t>
            </w:r>
          </w:p>
        </w:tc>
        <w:tc>
          <w:tcPr>
            <w:tcW w:w="620" w:type="dxa"/>
            <w:tcBorders>
              <w:top w:val="nil"/>
              <w:left w:val="nil"/>
              <w:bottom w:val="nil"/>
              <w:right w:val="nil"/>
            </w:tcBorders>
            <w:shd w:val="clear" w:color="auto" w:fill="auto"/>
            <w:noWrap/>
            <w:vAlign w:val="bottom"/>
            <w:hideMark/>
          </w:tcPr>
          <w:p w14:paraId="1F15B513"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1ED061D6"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408.66 </w:t>
            </w:r>
          </w:p>
        </w:tc>
      </w:tr>
      <w:tr w:rsidR="006A52A3" w:rsidRPr="006A52A3" w14:paraId="60381CFC" w14:textId="77777777" w:rsidTr="006A52A3">
        <w:trPr>
          <w:trHeight w:val="290"/>
        </w:trPr>
        <w:tc>
          <w:tcPr>
            <w:tcW w:w="2951" w:type="dxa"/>
            <w:tcBorders>
              <w:top w:val="nil"/>
              <w:left w:val="nil"/>
              <w:bottom w:val="nil"/>
              <w:right w:val="nil"/>
            </w:tcBorders>
            <w:shd w:val="clear" w:color="auto" w:fill="auto"/>
            <w:noWrap/>
            <w:vAlign w:val="bottom"/>
            <w:hideMark/>
          </w:tcPr>
          <w:p w14:paraId="09F7D730"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Clothing</w:t>
            </w:r>
          </w:p>
        </w:tc>
        <w:tc>
          <w:tcPr>
            <w:tcW w:w="53" w:type="dxa"/>
            <w:tcBorders>
              <w:top w:val="nil"/>
              <w:left w:val="nil"/>
              <w:bottom w:val="nil"/>
              <w:right w:val="nil"/>
            </w:tcBorders>
            <w:shd w:val="clear" w:color="auto" w:fill="auto"/>
            <w:noWrap/>
            <w:vAlign w:val="bottom"/>
            <w:hideMark/>
          </w:tcPr>
          <w:p w14:paraId="04070DDB"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1DAB2DA1"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443.33 </w:t>
            </w:r>
          </w:p>
        </w:tc>
        <w:tc>
          <w:tcPr>
            <w:tcW w:w="49" w:type="dxa"/>
            <w:tcBorders>
              <w:top w:val="nil"/>
              <w:left w:val="nil"/>
              <w:bottom w:val="nil"/>
              <w:right w:val="nil"/>
            </w:tcBorders>
            <w:shd w:val="clear" w:color="auto" w:fill="auto"/>
            <w:noWrap/>
            <w:vAlign w:val="bottom"/>
            <w:hideMark/>
          </w:tcPr>
          <w:p w14:paraId="4B022D43"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2D8F50E3"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6E1EDD5E"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311F553D"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443.33 </w:t>
            </w:r>
          </w:p>
        </w:tc>
        <w:tc>
          <w:tcPr>
            <w:tcW w:w="620" w:type="dxa"/>
            <w:tcBorders>
              <w:top w:val="nil"/>
              <w:left w:val="nil"/>
              <w:bottom w:val="nil"/>
              <w:right w:val="nil"/>
            </w:tcBorders>
            <w:shd w:val="clear" w:color="auto" w:fill="auto"/>
            <w:noWrap/>
            <w:vAlign w:val="bottom"/>
            <w:hideMark/>
          </w:tcPr>
          <w:p w14:paraId="1A15C2D4"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4FE0054C"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443.00 </w:t>
            </w:r>
          </w:p>
        </w:tc>
      </w:tr>
      <w:tr w:rsidR="006A52A3" w:rsidRPr="006A52A3" w14:paraId="0AD62467" w14:textId="77777777" w:rsidTr="006A52A3">
        <w:trPr>
          <w:trHeight w:val="290"/>
        </w:trPr>
        <w:tc>
          <w:tcPr>
            <w:tcW w:w="2951" w:type="dxa"/>
            <w:tcBorders>
              <w:top w:val="nil"/>
              <w:left w:val="nil"/>
              <w:bottom w:val="nil"/>
              <w:right w:val="nil"/>
            </w:tcBorders>
            <w:shd w:val="clear" w:color="auto" w:fill="auto"/>
            <w:noWrap/>
            <w:vAlign w:val="bottom"/>
            <w:hideMark/>
          </w:tcPr>
          <w:p w14:paraId="63BCCA5C"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Storage</w:t>
            </w:r>
          </w:p>
        </w:tc>
        <w:tc>
          <w:tcPr>
            <w:tcW w:w="53" w:type="dxa"/>
            <w:tcBorders>
              <w:top w:val="nil"/>
              <w:left w:val="nil"/>
              <w:bottom w:val="nil"/>
              <w:right w:val="nil"/>
            </w:tcBorders>
            <w:shd w:val="clear" w:color="auto" w:fill="auto"/>
            <w:noWrap/>
            <w:vAlign w:val="bottom"/>
            <w:hideMark/>
          </w:tcPr>
          <w:p w14:paraId="5CAC0AF4"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4F2D232F"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6,273.60 </w:t>
            </w:r>
          </w:p>
        </w:tc>
        <w:tc>
          <w:tcPr>
            <w:tcW w:w="49" w:type="dxa"/>
            <w:tcBorders>
              <w:top w:val="nil"/>
              <w:left w:val="nil"/>
              <w:bottom w:val="nil"/>
              <w:right w:val="nil"/>
            </w:tcBorders>
            <w:shd w:val="clear" w:color="auto" w:fill="auto"/>
            <w:noWrap/>
            <w:vAlign w:val="bottom"/>
            <w:hideMark/>
          </w:tcPr>
          <w:p w14:paraId="11AB952C"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7E867D51"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08827F72"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115FE500"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6,273.60 </w:t>
            </w:r>
          </w:p>
        </w:tc>
        <w:tc>
          <w:tcPr>
            <w:tcW w:w="620" w:type="dxa"/>
            <w:tcBorders>
              <w:top w:val="nil"/>
              <w:left w:val="nil"/>
              <w:bottom w:val="nil"/>
              <w:right w:val="nil"/>
            </w:tcBorders>
            <w:shd w:val="clear" w:color="auto" w:fill="auto"/>
            <w:noWrap/>
            <w:vAlign w:val="bottom"/>
            <w:hideMark/>
          </w:tcPr>
          <w:p w14:paraId="26E0E766"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1D1A08F3"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3,818.40 </w:t>
            </w:r>
          </w:p>
        </w:tc>
      </w:tr>
      <w:tr w:rsidR="006A52A3" w:rsidRPr="006A52A3" w14:paraId="78830D81" w14:textId="77777777" w:rsidTr="006A52A3">
        <w:trPr>
          <w:trHeight w:val="290"/>
        </w:trPr>
        <w:tc>
          <w:tcPr>
            <w:tcW w:w="2951" w:type="dxa"/>
            <w:tcBorders>
              <w:top w:val="nil"/>
              <w:left w:val="nil"/>
              <w:bottom w:val="nil"/>
              <w:right w:val="nil"/>
            </w:tcBorders>
            <w:shd w:val="clear" w:color="auto" w:fill="auto"/>
            <w:noWrap/>
            <w:vAlign w:val="bottom"/>
            <w:hideMark/>
          </w:tcPr>
          <w:p w14:paraId="543F39E4"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53" w:type="dxa"/>
            <w:tcBorders>
              <w:top w:val="nil"/>
              <w:left w:val="nil"/>
              <w:bottom w:val="nil"/>
              <w:right w:val="nil"/>
            </w:tcBorders>
            <w:shd w:val="clear" w:color="auto" w:fill="auto"/>
            <w:noWrap/>
            <w:vAlign w:val="bottom"/>
            <w:hideMark/>
          </w:tcPr>
          <w:p w14:paraId="189CBBB1"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4FD9434D"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49" w:type="dxa"/>
            <w:tcBorders>
              <w:top w:val="nil"/>
              <w:left w:val="nil"/>
              <w:bottom w:val="nil"/>
              <w:right w:val="nil"/>
            </w:tcBorders>
            <w:shd w:val="clear" w:color="auto" w:fill="auto"/>
            <w:noWrap/>
            <w:vAlign w:val="bottom"/>
            <w:hideMark/>
          </w:tcPr>
          <w:p w14:paraId="5CF7BE2F"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2747E96B"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0CD26745"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ED07AC9"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1F035E1E"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5F3E6A5B" w14:textId="77777777" w:rsidR="006A52A3" w:rsidRPr="006A52A3" w:rsidRDefault="006A52A3" w:rsidP="006A52A3">
            <w:pPr>
              <w:spacing w:after="0" w:line="240" w:lineRule="auto"/>
              <w:rPr>
                <w:rFonts w:eastAsia="Times New Roman" w:cstheme="minorHAnsi"/>
                <w:color w:val="000000"/>
                <w:sz w:val="18"/>
                <w:szCs w:val="18"/>
                <w:lang w:eastAsia="en-GB"/>
              </w:rPr>
            </w:pPr>
          </w:p>
        </w:tc>
      </w:tr>
      <w:tr w:rsidR="006A52A3" w:rsidRPr="006A52A3" w14:paraId="5CA82B5F" w14:textId="77777777" w:rsidTr="006A52A3">
        <w:trPr>
          <w:trHeight w:val="290"/>
        </w:trPr>
        <w:tc>
          <w:tcPr>
            <w:tcW w:w="2951" w:type="dxa"/>
            <w:tcBorders>
              <w:top w:val="nil"/>
              <w:left w:val="nil"/>
              <w:bottom w:val="nil"/>
              <w:right w:val="nil"/>
            </w:tcBorders>
            <w:shd w:val="clear" w:color="auto" w:fill="auto"/>
            <w:noWrap/>
            <w:vAlign w:val="bottom"/>
            <w:hideMark/>
          </w:tcPr>
          <w:p w14:paraId="56AA1602"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Total Payments</w:t>
            </w:r>
          </w:p>
        </w:tc>
        <w:tc>
          <w:tcPr>
            <w:tcW w:w="53" w:type="dxa"/>
            <w:tcBorders>
              <w:top w:val="nil"/>
              <w:left w:val="nil"/>
              <w:bottom w:val="nil"/>
              <w:right w:val="nil"/>
            </w:tcBorders>
            <w:shd w:val="clear" w:color="auto" w:fill="auto"/>
            <w:noWrap/>
            <w:vAlign w:val="bottom"/>
            <w:hideMark/>
          </w:tcPr>
          <w:p w14:paraId="561B2637"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single" w:sz="4" w:space="0" w:color="auto"/>
              <w:left w:val="nil"/>
              <w:bottom w:val="single" w:sz="4" w:space="0" w:color="auto"/>
              <w:right w:val="nil"/>
            </w:tcBorders>
            <w:shd w:val="clear" w:color="auto" w:fill="auto"/>
            <w:noWrap/>
            <w:vAlign w:val="bottom"/>
            <w:hideMark/>
          </w:tcPr>
          <w:p w14:paraId="6A95DD80"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18,919.31 </w:t>
            </w:r>
          </w:p>
        </w:tc>
        <w:tc>
          <w:tcPr>
            <w:tcW w:w="49" w:type="dxa"/>
            <w:tcBorders>
              <w:top w:val="nil"/>
              <w:left w:val="nil"/>
              <w:bottom w:val="nil"/>
              <w:right w:val="nil"/>
            </w:tcBorders>
            <w:shd w:val="clear" w:color="auto" w:fill="auto"/>
            <w:noWrap/>
            <w:vAlign w:val="bottom"/>
            <w:hideMark/>
          </w:tcPr>
          <w:p w14:paraId="125F6952"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single" w:sz="4" w:space="0" w:color="auto"/>
              <w:left w:val="nil"/>
              <w:bottom w:val="single" w:sz="4" w:space="0" w:color="auto"/>
              <w:right w:val="nil"/>
            </w:tcBorders>
            <w:shd w:val="clear" w:color="auto" w:fill="auto"/>
            <w:noWrap/>
            <w:vAlign w:val="bottom"/>
            <w:hideMark/>
          </w:tcPr>
          <w:p w14:paraId="71581EE4"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5CA60231"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single" w:sz="4" w:space="0" w:color="auto"/>
              <w:left w:val="nil"/>
              <w:bottom w:val="single" w:sz="4" w:space="0" w:color="auto"/>
              <w:right w:val="nil"/>
            </w:tcBorders>
            <w:shd w:val="clear" w:color="auto" w:fill="auto"/>
            <w:noWrap/>
            <w:vAlign w:val="bottom"/>
            <w:hideMark/>
          </w:tcPr>
          <w:p w14:paraId="67AF0B42"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18,919.31 </w:t>
            </w:r>
          </w:p>
        </w:tc>
        <w:tc>
          <w:tcPr>
            <w:tcW w:w="620" w:type="dxa"/>
            <w:tcBorders>
              <w:top w:val="nil"/>
              <w:left w:val="nil"/>
              <w:bottom w:val="nil"/>
              <w:right w:val="nil"/>
            </w:tcBorders>
            <w:shd w:val="clear" w:color="auto" w:fill="auto"/>
            <w:noWrap/>
            <w:vAlign w:val="bottom"/>
            <w:hideMark/>
          </w:tcPr>
          <w:p w14:paraId="414FCDAD"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single" w:sz="4" w:space="0" w:color="auto"/>
              <w:left w:val="nil"/>
              <w:bottom w:val="single" w:sz="4" w:space="0" w:color="auto"/>
              <w:right w:val="nil"/>
            </w:tcBorders>
            <w:shd w:val="clear" w:color="auto" w:fill="auto"/>
            <w:noWrap/>
            <w:vAlign w:val="bottom"/>
            <w:hideMark/>
          </w:tcPr>
          <w:p w14:paraId="2D923280"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15,945.98 </w:t>
            </w:r>
          </w:p>
        </w:tc>
      </w:tr>
      <w:tr w:rsidR="006A52A3" w:rsidRPr="006A52A3" w14:paraId="1FE43303" w14:textId="77777777" w:rsidTr="006A52A3">
        <w:trPr>
          <w:trHeight w:val="290"/>
        </w:trPr>
        <w:tc>
          <w:tcPr>
            <w:tcW w:w="2951" w:type="dxa"/>
            <w:tcBorders>
              <w:top w:val="nil"/>
              <w:left w:val="nil"/>
              <w:bottom w:val="nil"/>
              <w:right w:val="nil"/>
            </w:tcBorders>
            <w:shd w:val="clear" w:color="auto" w:fill="auto"/>
            <w:noWrap/>
            <w:vAlign w:val="bottom"/>
            <w:hideMark/>
          </w:tcPr>
          <w:p w14:paraId="3A94B14E"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53" w:type="dxa"/>
            <w:tcBorders>
              <w:top w:val="nil"/>
              <w:left w:val="nil"/>
              <w:bottom w:val="nil"/>
              <w:right w:val="nil"/>
            </w:tcBorders>
            <w:shd w:val="clear" w:color="auto" w:fill="auto"/>
            <w:noWrap/>
            <w:vAlign w:val="bottom"/>
            <w:hideMark/>
          </w:tcPr>
          <w:p w14:paraId="7562D659"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683" w:type="dxa"/>
            <w:tcBorders>
              <w:top w:val="nil"/>
              <w:left w:val="nil"/>
              <w:bottom w:val="nil"/>
              <w:right w:val="nil"/>
            </w:tcBorders>
            <w:shd w:val="clear" w:color="auto" w:fill="auto"/>
            <w:noWrap/>
            <w:vAlign w:val="bottom"/>
            <w:hideMark/>
          </w:tcPr>
          <w:p w14:paraId="6BC60C71"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49" w:type="dxa"/>
            <w:tcBorders>
              <w:top w:val="nil"/>
              <w:left w:val="nil"/>
              <w:bottom w:val="nil"/>
              <w:right w:val="nil"/>
            </w:tcBorders>
            <w:shd w:val="clear" w:color="auto" w:fill="auto"/>
            <w:noWrap/>
            <w:vAlign w:val="bottom"/>
            <w:hideMark/>
          </w:tcPr>
          <w:p w14:paraId="27D82B7C"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nil"/>
              <w:left w:val="nil"/>
              <w:bottom w:val="nil"/>
              <w:right w:val="nil"/>
            </w:tcBorders>
            <w:shd w:val="clear" w:color="auto" w:fill="auto"/>
            <w:noWrap/>
            <w:vAlign w:val="bottom"/>
            <w:hideMark/>
          </w:tcPr>
          <w:p w14:paraId="2B090532"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14191E24"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22A60FCA"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57B88183"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5C4D6338" w14:textId="77777777" w:rsidR="006A52A3" w:rsidRPr="006A52A3" w:rsidRDefault="006A52A3" w:rsidP="006A52A3">
            <w:pPr>
              <w:spacing w:after="0" w:line="240" w:lineRule="auto"/>
              <w:rPr>
                <w:rFonts w:eastAsia="Times New Roman" w:cstheme="minorHAnsi"/>
                <w:color w:val="000000"/>
                <w:sz w:val="18"/>
                <w:szCs w:val="18"/>
                <w:lang w:eastAsia="en-GB"/>
              </w:rPr>
            </w:pPr>
          </w:p>
        </w:tc>
      </w:tr>
      <w:tr w:rsidR="006A52A3" w:rsidRPr="006A52A3" w14:paraId="1BE54DBF" w14:textId="77777777" w:rsidTr="006A52A3">
        <w:trPr>
          <w:trHeight w:val="300"/>
        </w:trPr>
        <w:tc>
          <w:tcPr>
            <w:tcW w:w="3004" w:type="dxa"/>
            <w:gridSpan w:val="2"/>
            <w:tcBorders>
              <w:top w:val="nil"/>
              <w:left w:val="nil"/>
              <w:bottom w:val="nil"/>
              <w:right w:val="nil"/>
            </w:tcBorders>
            <w:shd w:val="clear" w:color="auto" w:fill="auto"/>
            <w:noWrap/>
            <w:vAlign w:val="bottom"/>
            <w:hideMark/>
          </w:tcPr>
          <w:p w14:paraId="1085C180"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Surplus/(Deficit) for year</w:t>
            </w:r>
          </w:p>
        </w:tc>
        <w:tc>
          <w:tcPr>
            <w:tcW w:w="1683" w:type="dxa"/>
            <w:tcBorders>
              <w:top w:val="single" w:sz="4" w:space="0" w:color="auto"/>
              <w:left w:val="nil"/>
              <w:bottom w:val="double" w:sz="6" w:space="0" w:color="auto"/>
              <w:right w:val="nil"/>
            </w:tcBorders>
            <w:shd w:val="clear" w:color="auto" w:fill="auto"/>
            <w:noWrap/>
            <w:vAlign w:val="bottom"/>
            <w:hideMark/>
          </w:tcPr>
          <w:p w14:paraId="765D02F2"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2,203.65 </w:t>
            </w:r>
          </w:p>
        </w:tc>
        <w:tc>
          <w:tcPr>
            <w:tcW w:w="49" w:type="dxa"/>
            <w:tcBorders>
              <w:top w:val="nil"/>
              <w:left w:val="nil"/>
              <w:bottom w:val="nil"/>
              <w:right w:val="nil"/>
            </w:tcBorders>
            <w:shd w:val="clear" w:color="auto" w:fill="auto"/>
            <w:noWrap/>
            <w:vAlign w:val="bottom"/>
            <w:hideMark/>
          </w:tcPr>
          <w:p w14:paraId="6946E7A3"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591" w:type="dxa"/>
            <w:tcBorders>
              <w:top w:val="single" w:sz="4" w:space="0" w:color="auto"/>
              <w:left w:val="nil"/>
              <w:bottom w:val="double" w:sz="6" w:space="0" w:color="auto"/>
              <w:right w:val="nil"/>
            </w:tcBorders>
            <w:shd w:val="clear" w:color="auto" w:fill="auto"/>
            <w:noWrap/>
            <w:vAlign w:val="bottom"/>
            <w:hideMark/>
          </w:tcPr>
          <w:p w14:paraId="60313D71"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5C0F0119"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single" w:sz="4" w:space="0" w:color="auto"/>
              <w:left w:val="nil"/>
              <w:bottom w:val="double" w:sz="6" w:space="0" w:color="auto"/>
              <w:right w:val="nil"/>
            </w:tcBorders>
            <w:shd w:val="clear" w:color="auto" w:fill="auto"/>
            <w:noWrap/>
            <w:vAlign w:val="bottom"/>
            <w:hideMark/>
          </w:tcPr>
          <w:p w14:paraId="46AA0F3F"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2,203.65 </w:t>
            </w:r>
          </w:p>
        </w:tc>
        <w:tc>
          <w:tcPr>
            <w:tcW w:w="620" w:type="dxa"/>
            <w:tcBorders>
              <w:top w:val="nil"/>
              <w:left w:val="nil"/>
              <w:bottom w:val="nil"/>
              <w:right w:val="nil"/>
            </w:tcBorders>
            <w:shd w:val="clear" w:color="auto" w:fill="auto"/>
            <w:noWrap/>
            <w:vAlign w:val="bottom"/>
            <w:hideMark/>
          </w:tcPr>
          <w:p w14:paraId="0517C4B3" w14:textId="77777777" w:rsidR="006A52A3" w:rsidRPr="006A52A3" w:rsidRDefault="006A52A3" w:rsidP="006A52A3">
            <w:pPr>
              <w:spacing w:after="0" w:line="240" w:lineRule="auto"/>
              <w:rPr>
                <w:rFonts w:eastAsia="Times New Roman" w:cstheme="minorHAnsi"/>
                <w:color w:val="000000"/>
                <w:sz w:val="18"/>
                <w:szCs w:val="18"/>
                <w:lang w:eastAsia="en-GB"/>
              </w:rPr>
            </w:pPr>
          </w:p>
        </w:tc>
        <w:tc>
          <w:tcPr>
            <w:tcW w:w="1280" w:type="dxa"/>
            <w:tcBorders>
              <w:top w:val="single" w:sz="4" w:space="0" w:color="auto"/>
              <w:left w:val="nil"/>
              <w:bottom w:val="double" w:sz="6" w:space="0" w:color="auto"/>
              <w:right w:val="nil"/>
            </w:tcBorders>
            <w:shd w:val="clear" w:color="auto" w:fill="auto"/>
            <w:noWrap/>
            <w:vAlign w:val="bottom"/>
            <w:hideMark/>
          </w:tcPr>
          <w:p w14:paraId="7BE1AE36" w14:textId="77777777" w:rsidR="006A52A3" w:rsidRPr="006A52A3" w:rsidRDefault="006A52A3" w:rsidP="006A52A3">
            <w:pPr>
              <w:spacing w:after="0" w:line="240" w:lineRule="auto"/>
              <w:rPr>
                <w:rFonts w:eastAsia="Times New Roman" w:cstheme="minorHAnsi"/>
                <w:color w:val="000000"/>
                <w:sz w:val="18"/>
                <w:szCs w:val="18"/>
                <w:lang w:eastAsia="en-GB"/>
              </w:rPr>
            </w:pPr>
            <w:r w:rsidRPr="006A52A3">
              <w:rPr>
                <w:rFonts w:eastAsia="Times New Roman" w:cstheme="minorHAnsi"/>
                <w:color w:val="000000"/>
                <w:sz w:val="18"/>
                <w:szCs w:val="18"/>
                <w:lang w:eastAsia="en-GB"/>
              </w:rPr>
              <w:t xml:space="preserve"> £    2,722.08 </w:t>
            </w:r>
          </w:p>
        </w:tc>
      </w:tr>
    </w:tbl>
    <w:p w14:paraId="46E4633D"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sectPr w:rsidR="00BB7DFD" w:rsidSect="00BB7DFD">
          <w:pgSz w:w="11906" w:h="16838"/>
          <w:pgMar w:top="1134" w:right="851" w:bottom="1134" w:left="851" w:header="709" w:footer="709" w:gutter="0"/>
          <w:cols w:space="708"/>
          <w:docGrid w:linePitch="360"/>
        </w:sectPr>
      </w:pPr>
    </w:p>
    <w:p w14:paraId="42C0069C" w14:textId="77777777" w:rsidR="006A52A3" w:rsidRP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p>
    <w:tbl>
      <w:tblPr>
        <w:tblW w:w="11041" w:type="dxa"/>
        <w:tblInd w:w="93" w:type="dxa"/>
        <w:tblLook w:val="04A0" w:firstRow="1" w:lastRow="0" w:firstColumn="1" w:lastColumn="0" w:noHBand="0" w:noVBand="1"/>
      </w:tblPr>
      <w:tblGrid>
        <w:gridCol w:w="3729"/>
        <w:gridCol w:w="222"/>
        <w:gridCol w:w="1566"/>
        <w:gridCol w:w="620"/>
        <w:gridCol w:w="1280"/>
        <w:gridCol w:w="620"/>
        <w:gridCol w:w="1280"/>
        <w:gridCol w:w="620"/>
        <w:gridCol w:w="1280"/>
      </w:tblGrid>
      <w:tr w:rsidR="00BB7DFD" w:rsidRPr="00BB7DFD" w14:paraId="7063A348" w14:textId="77777777" w:rsidTr="00BB7DFD">
        <w:trPr>
          <w:trHeight w:val="290"/>
        </w:trPr>
        <w:tc>
          <w:tcPr>
            <w:tcW w:w="5341" w:type="dxa"/>
            <w:gridSpan w:val="3"/>
            <w:tcBorders>
              <w:top w:val="nil"/>
              <w:left w:val="nil"/>
              <w:bottom w:val="nil"/>
              <w:right w:val="nil"/>
            </w:tcBorders>
            <w:shd w:val="clear" w:color="auto" w:fill="auto"/>
            <w:noWrap/>
            <w:vAlign w:val="bottom"/>
            <w:hideMark/>
          </w:tcPr>
          <w:p w14:paraId="5BCA5447" w14:textId="77777777" w:rsidR="00BB7DFD" w:rsidRPr="00BB7DFD" w:rsidRDefault="00BB7DFD" w:rsidP="00BB7DFD">
            <w:pPr>
              <w:spacing w:after="0" w:line="240" w:lineRule="auto"/>
              <w:rPr>
                <w:rFonts w:eastAsia="Times New Roman" w:cstheme="minorHAnsi"/>
                <w:b/>
                <w:bCs/>
                <w:color w:val="000000"/>
                <w:sz w:val="18"/>
                <w:szCs w:val="18"/>
                <w:lang w:eastAsia="en-GB"/>
              </w:rPr>
            </w:pPr>
            <w:r w:rsidRPr="00BB7DFD">
              <w:rPr>
                <w:rFonts w:eastAsia="Times New Roman" w:cstheme="minorHAnsi"/>
                <w:b/>
                <w:bCs/>
                <w:color w:val="000000"/>
                <w:sz w:val="18"/>
                <w:szCs w:val="18"/>
                <w:lang w:eastAsia="en-GB"/>
              </w:rPr>
              <w:t>Statement of Balances as at 31 October 2018</w:t>
            </w:r>
          </w:p>
        </w:tc>
        <w:tc>
          <w:tcPr>
            <w:tcW w:w="620" w:type="dxa"/>
            <w:tcBorders>
              <w:top w:val="nil"/>
              <w:left w:val="nil"/>
              <w:bottom w:val="nil"/>
              <w:right w:val="nil"/>
            </w:tcBorders>
            <w:shd w:val="clear" w:color="auto" w:fill="auto"/>
            <w:noWrap/>
            <w:vAlign w:val="bottom"/>
            <w:hideMark/>
          </w:tcPr>
          <w:p w14:paraId="7C101E2D"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1162A441"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1044077D"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1CE010E4"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5AF4C36F"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AFA5389" w14:textId="77777777" w:rsidR="00BB7DFD" w:rsidRPr="00BB7DFD" w:rsidRDefault="00BB7DFD" w:rsidP="00BB7DFD">
            <w:pPr>
              <w:spacing w:after="0" w:line="240" w:lineRule="auto"/>
              <w:rPr>
                <w:rFonts w:eastAsia="Times New Roman" w:cstheme="minorHAnsi"/>
                <w:color w:val="000000"/>
                <w:sz w:val="18"/>
                <w:szCs w:val="18"/>
                <w:lang w:eastAsia="en-GB"/>
              </w:rPr>
            </w:pPr>
          </w:p>
        </w:tc>
      </w:tr>
      <w:tr w:rsidR="00BB7DFD" w:rsidRPr="00BB7DFD" w14:paraId="5062DF48" w14:textId="77777777" w:rsidTr="00BB7DFD">
        <w:trPr>
          <w:trHeight w:val="290"/>
        </w:trPr>
        <w:tc>
          <w:tcPr>
            <w:tcW w:w="3729" w:type="dxa"/>
            <w:tcBorders>
              <w:top w:val="nil"/>
              <w:left w:val="nil"/>
              <w:bottom w:val="nil"/>
              <w:right w:val="nil"/>
            </w:tcBorders>
            <w:shd w:val="clear" w:color="auto" w:fill="auto"/>
            <w:noWrap/>
            <w:vAlign w:val="bottom"/>
            <w:hideMark/>
          </w:tcPr>
          <w:p w14:paraId="397BEC61"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46" w:type="dxa"/>
            <w:tcBorders>
              <w:top w:val="nil"/>
              <w:left w:val="nil"/>
              <w:bottom w:val="nil"/>
              <w:right w:val="nil"/>
            </w:tcBorders>
            <w:shd w:val="clear" w:color="auto" w:fill="auto"/>
            <w:noWrap/>
            <w:vAlign w:val="bottom"/>
            <w:hideMark/>
          </w:tcPr>
          <w:p w14:paraId="62281C61"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566" w:type="dxa"/>
            <w:tcBorders>
              <w:top w:val="nil"/>
              <w:left w:val="nil"/>
              <w:bottom w:val="nil"/>
              <w:right w:val="nil"/>
            </w:tcBorders>
            <w:shd w:val="clear" w:color="auto" w:fill="auto"/>
            <w:noWrap/>
            <w:vAlign w:val="bottom"/>
            <w:hideMark/>
          </w:tcPr>
          <w:p w14:paraId="37D59898"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184BD384"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2FFE2FB1"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457870BE"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388A01E4"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21774BA4"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89D94D0" w14:textId="77777777" w:rsidR="00BB7DFD" w:rsidRPr="00BB7DFD" w:rsidRDefault="00BB7DFD" w:rsidP="00BB7DFD">
            <w:pPr>
              <w:spacing w:after="0" w:line="240" w:lineRule="auto"/>
              <w:rPr>
                <w:rFonts w:eastAsia="Times New Roman" w:cstheme="minorHAnsi"/>
                <w:color w:val="000000"/>
                <w:sz w:val="18"/>
                <w:szCs w:val="18"/>
                <w:lang w:eastAsia="en-GB"/>
              </w:rPr>
            </w:pPr>
          </w:p>
        </w:tc>
      </w:tr>
      <w:tr w:rsidR="00BB7DFD" w:rsidRPr="00BB7DFD" w14:paraId="3C1E175B" w14:textId="77777777" w:rsidTr="00BB7DFD">
        <w:trPr>
          <w:trHeight w:val="870"/>
        </w:trPr>
        <w:tc>
          <w:tcPr>
            <w:tcW w:w="3729" w:type="dxa"/>
            <w:tcBorders>
              <w:top w:val="nil"/>
              <w:left w:val="nil"/>
              <w:bottom w:val="nil"/>
              <w:right w:val="nil"/>
            </w:tcBorders>
            <w:shd w:val="clear" w:color="auto" w:fill="auto"/>
            <w:noWrap/>
            <w:vAlign w:val="bottom"/>
            <w:hideMark/>
          </w:tcPr>
          <w:p w14:paraId="7C1CA066" w14:textId="77777777" w:rsidR="00BB7DFD" w:rsidRPr="00BB7DFD" w:rsidRDefault="00BB7DFD" w:rsidP="00BB7DFD">
            <w:pPr>
              <w:spacing w:after="0" w:line="240" w:lineRule="auto"/>
              <w:rPr>
                <w:rFonts w:eastAsia="Times New Roman" w:cstheme="minorHAnsi"/>
                <w:b/>
                <w:bCs/>
                <w:color w:val="000000"/>
                <w:sz w:val="18"/>
                <w:szCs w:val="18"/>
                <w:lang w:eastAsia="en-GB"/>
              </w:rPr>
            </w:pPr>
          </w:p>
        </w:tc>
        <w:tc>
          <w:tcPr>
            <w:tcW w:w="46" w:type="dxa"/>
            <w:tcBorders>
              <w:top w:val="nil"/>
              <w:left w:val="nil"/>
              <w:bottom w:val="nil"/>
              <w:right w:val="nil"/>
            </w:tcBorders>
            <w:shd w:val="clear" w:color="auto" w:fill="auto"/>
            <w:noWrap/>
            <w:vAlign w:val="bottom"/>
            <w:hideMark/>
          </w:tcPr>
          <w:p w14:paraId="714261B0" w14:textId="77777777" w:rsidR="00BB7DFD" w:rsidRPr="00BB7DFD" w:rsidRDefault="00BB7DFD" w:rsidP="00BB7DFD">
            <w:pPr>
              <w:spacing w:after="0" w:line="240" w:lineRule="auto"/>
              <w:rPr>
                <w:rFonts w:eastAsia="Times New Roman" w:cstheme="minorHAnsi"/>
                <w:b/>
                <w:bCs/>
                <w:color w:val="000000"/>
                <w:sz w:val="18"/>
                <w:szCs w:val="18"/>
                <w:lang w:eastAsia="en-GB"/>
              </w:rPr>
            </w:pPr>
          </w:p>
        </w:tc>
        <w:tc>
          <w:tcPr>
            <w:tcW w:w="1566" w:type="dxa"/>
            <w:tcBorders>
              <w:top w:val="nil"/>
              <w:left w:val="nil"/>
              <w:bottom w:val="nil"/>
              <w:right w:val="nil"/>
            </w:tcBorders>
            <w:shd w:val="clear" w:color="auto" w:fill="auto"/>
            <w:vAlign w:val="bottom"/>
            <w:hideMark/>
          </w:tcPr>
          <w:p w14:paraId="1AAA87DD" w14:textId="77777777" w:rsidR="00BB7DFD" w:rsidRPr="00BB7DFD" w:rsidRDefault="00BB7DFD" w:rsidP="00BB7DFD">
            <w:pPr>
              <w:spacing w:after="0" w:line="240" w:lineRule="auto"/>
              <w:jc w:val="center"/>
              <w:rPr>
                <w:rFonts w:eastAsia="Times New Roman" w:cstheme="minorHAnsi"/>
                <w:b/>
                <w:bCs/>
                <w:color w:val="000000"/>
                <w:sz w:val="18"/>
                <w:szCs w:val="18"/>
                <w:lang w:eastAsia="en-GB"/>
              </w:rPr>
            </w:pPr>
            <w:r w:rsidRPr="00BB7DFD">
              <w:rPr>
                <w:rFonts w:eastAsia="Times New Roman" w:cstheme="minorHAnsi"/>
                <w:b/>
                <w:bCs/>
                <w:color w:val="000000"/>
                <w:sz w:val="18"/>
                <w:szCs w:val="18"/>
                <w:lang w:eastAsia="en-GB"/>
              </w:rPr>
              <w:t xml:space="preserve"> Unrestricted Funds </w:t>
            </w:r>
          </w:p>
        </w:tc>
        <w:tc>
          <w:tcPr>
            <w:tcW w:w="620" w:type="dxa"/>
            <w:tcBorders>
              <w:top w:val="nil"/>
              <w:left w:val="nil"/>
              <w:bottom w:val="nil"/>
              <w:right w:val="nil"/>
            </w:tcBorders>
            <w:shd w:val="clear" w:color="auto" w:fill="auto"/>
            <w:noWrap/>
            <w:vAlign w:val="bottom"/>
            <w:hideMark/>
          </w:tcPr>
          <w:p w14:paraId="1B2AE48E" w14:textId="77777777" w:rsidR="00BB7DFD" w:rsidRPr="00BB7DFD" w:rsidRDefault="00BB7DFD" w:rsidP="00BB7DFD">
            <w:pPr>
              <w:spacing w:after="0" w:line="240" w:lineRule="auto"/>
              <w:jc w:val="center"/>
              <w:rPr>
                <w:rFonts w:eastAsia="Times New Roman" w:cstheme="minorHAnsi"/>
                <w:b/>
                <w:bCs/>
                <w:color w:val="000000"/>
                <w:sz w:val="18"/>
                <w:szCs w:val="18"/>
                <w:lang w:eastAsia="en-GB"/>
              </w:rPr>
            </w:pPr>
          </w:p>
        </w:tc>
        <w:tc>
          <w:tcPr>
            <w:tcW w:w="1280" w:type="dxa"/>
            <w:tcBorders>
              <w:top w:val="nil"/>
              <w:left w:val="nil"/>
              <w:bottom w:val="nil"/>
              <w:right w:val="nil"/>
            </w:tcBorders>
            <w:shd w:val="clear" w:color="auto" w:fill="auto"/>
            <w:vAlign w:val="bottom"/>
            <w:hideMark/>
          </w:tcPr>
          <w:p w14:paraId="578EE910" w14:textId="77777777" w:rsidR="00BB7DFD" w:rsidRPr="00BB7DFD" w:rsidRDefault="00BB7DFD" w:rsidP="00BB7DFD">
            <w:pPr>
              <w:spacing w:after="0" w:line="240" w:lineRule="auto"/>
              <w:jc w:val="center"/>
              <w:rPr>
                <w:rFonts w:eastAsia="Times New Roman" w:cstheme="minorHAnsi"/>
                <w:b/>
                <w:bCs/>
                <w:color w:val="000000"/>
                <w:sz w:val="18"/>
                <w:szCs w:val="18"/>
                <w:lang w:eastAsia="en-GB"/>
              </w:rPr>
            </w:pPr>
            <w:r w:rsidRPr="00BB7DFD">
              <w:rPr>
                <w:rFonts w:eastAsia="Times New Roman" w:cstheme="minorHAnsi"/>
                <w:b/>
                <w:bCs/>
                <w:color w:val="000000"/>
                <w:sz w:val="18"/>
                <w:szCs w:val="18"/>
                <w:lang w:eastAsia="en-GB"/>
              </w:rPr>
              <w:t xml:space="preserve"> Restricted Funds </w:t>
            </w:r>
          </w:p>
        </w:tc>
        <w:tc>
          <w:tcPr>
            <w:tcW w:w="620" w:type="dxa"/>
            <w:tcBorders>
              <w:top w:val="nil"/>
              <w:left w:val="nil"/>
              <w:bottom w:val="nil"/>
              <w:right w:val="nil"/>
            </w:tcBorders>
            <w:shd w:val="clear" w:color="auto" w:fill="auto"/>
            <w:noWrap/>
            <w:vAlign w:val="bottom"/>
            <w:hideMark/>
          </w:tcPr>
          <w:p w14:paraId="208FDD9C" w14:textId="77777777" w:rsidR="00BB7DFD" w:rsidRPr="00BB7DFD" w:rsidRDefault="00BB7DFD" w:rsidP="00BB7DFD">
            <w:pPr>
              <w:spacing w:after="0" w:line="240" w:lineRule="auto"/>
              <w:jc w:val="center"/>
              <w:rPr>
                <w:rFonts w:eastAsia="Times New Roman" w:cstheme="minorHAnsi"/>
                <w:b/>
                <w:bCs/>
                <w:color w:val="000000"/>
                <w:sz w:val="18"/>
                <w:szCs w:val="18"/>
                <w:lang w:eastAsia="en-GB"/>
              </w:rPr>
            </w:pPr>
          </w:p>
        </w:tc>
        <w:tc>
          <w:tcPr>
            <w:tcW w:w="1280" w:type="dxa"/>
            <w:tcBorders>
              <w:top w:val="nil"/>
              <w:left w:val="nil"/>
              <w:bottom w:val="nil"/>
              <w:right w:val="nil"/>
            </w:tcBorders>
            <w:shd w:val="clear" w:color="auto" w:fill="auto"/>
            <w:vAlign w:val="bottom"/>
            <w:hideMark/>
          </w:tcPr>
          <w:p w14:paraId="4A35787F" w14:textId="77777777" w:rsidR="00BB7DFD" w:rsidRPr="00BB7DFD" w:rsidRDefault="00BB7DFD" w:rsidP="00BB7DFD">
            <w:pPr>
              <w:spacing w:after="0" w:line="240" w:lineRule="auto"/>
              <w:jc w:val="center"/>
              <w:rPr>
                <w:rFonts w:eastAsia="Times New Roman" w:cstheme="minorHAnsi"/>
                <w:b/>
                <w:bCs/>
                <w:color w:val="000000"/>
                <w:sz w:val="18"/>
                <w:szCs w:val="18"/>
                <w:lang w:eastAsia="en-GB"/>
              </w:rPr>
            </w:pPr>
            <w:r w:rsidRPr="00BB7DFD">
              <w:rPr>
                <w:rFonts w:eastAsia="Times New Roman" w:cstheme="minorHAnsi"/>
                <w:b/>
                <w:bCs/>
                <w:color w:val="000000"/>
                <w:sz w:val="18"/>
                <w:szCs w:val="18"/>
                <w:lang w:eastAsia="en-GB"/>
              </w:rPr>
              <w:t xml:space="preserve"> Year ended 31/10/2018 </w:t>
            </w:r>
          </w:p>
        </w:tc>
        <w:tc>
          <w:tcPr>
            <w:tcW w:w="620" w:type="dxa"/>
            <w:tcBorders>
              <w:top w:val="nil"/>
              <w:left w:val="nil"/>
              <w:bottom w:val="nil"/>
              <w:right w:val="nil"/>
            </w:tcBorders>
            <w:shd w:val="clear" w:color="auto" w:fill="auto"/>
            <w:noWrap/>
            <w:vAlign w:val="bottom"/>
            <w:hideMark/>
          </w:tcPr>
          <w:p w14:paraId="005C7D47" w14:textId="77777777" w:rsidR="00BB7DFD" w:rsidRPr="00BB7DFD" w:rsidRDefault="00BB7DFD" w:rsidP="00BB7DFD">
            <w:pPr>
              <w:spacing w:after="0" w:line="240" w:lineRule="auto"/>
              <w:jc w:val="center"/>
              <w:rPr>
                <w:rFonts w:eastAsia="Times New Roman" w:cstheme="minorHAnsi"/>
                <w:b/>
                <w:bCs/>
                <w:color w:val="000000"/>
                <w:sz w:val="18"/>
                <w:szCs w:val="18"/>
                <w:lang w:eastAsia="en-GB"/>
              </w:rPr>
            </w:pPr>
          </w:p>
        </w:tc>
        <w:tc>
          <w:tcPr>
            <w:tcW w:w="1280" w:type="dxa"/>
            <w:tcBorders>
              <w:top w:val="nil"/>
              <w:left w:val="nil"/>
              <w:bottom w:val="nil"/>
              <w:right w:val="nil"/>
            </w:tcBorders>
            <w:shd w:val="clear" w:color="auto" w:fill="auto"/>
            <w:vAlign w:val="bottom"/>
            <w:hideMark/>
          </w:tcPr>
          <w:p w14:paraId="773EB7CC" w14:textId="77777777" w:rsidR="00BB7DFD" w:rsidRPr="00BB7DFD" w:rsidRDefault="00BB7DFD" w:rsidP="00BB7DFD">
            <w:pPr>
              <w:spacing w:after="0" w:line="240" w:lineRule="auto"/>
              <w:jc w:val="center"/>
              <w:rPr>
                <w:rFonts w:eastAsia="Times New Roman" w:cstheme="minorHAnsi"/>
                <w:b/>
                <w:bCs/>
                <w:color w:val="000000"/>
                <w:sz w:val="18"/>
                <w:szCs w:val="18"/>
                <w:lang w:eastAsia="en-GB"/>
              </w:rPr>
            </w:pPr>
            <w:r w:rsidRPr="00BB7DFD">
              <w:rPr>
                <w:rFonts w:eastAsia="Times New Roman" w:cstheme="minorHAnsi"/>
                <w:b/>
                <w:bCs/>
                <w:color w:val="000000"/>
                <w:sz w:val="18"/>
                <w:szCs w:val="18"/>
                <w:lang w:eastAsia="en-GB"/>
              </w:rPr>
              <w:t xml:space="preserve"> Year ended 31/10/2017 </w:t>
            </w:r>
          </w:p>
        </w:tc>
      </w:tr>
      <w:tr w:rsidR="00BB7DFD" w:rsidRPr="00BB7DFD" w14:paraId="2BC42F62" w14:textId="77777777" w:rsidTr="00BB7DFD">
        <w:trPr>
          <w:trHeight w:val="290"/>
        </w:trPr>
        <w:tc>
          <w:tcPr>
            <w:tcW w:w="3729" w:type="dxa"/>
            <w:tcBorders>
              <w:top w:val="nil"/>
              <w:left w:val="nil"/>
              <w:bottom w:val="nil"/>
              <w:right w:val="nil"/>
            </w:tcBorders>
            <w:shd w:val="clear" w:color="auto" w:fill="auto"/>
            <w:noWrap/>
            <w:vAlign w:val="bottom"/>
            <w:hideMark/>
          </w:tcPr>
          <w:p w14:paraId="6972C4DD"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46" w:type="dxa"/>
            <w:tcBorders>
              <w:top w:val="nil"/>
              <w:left w:val="nil"/>
              <w:bottom w:val="nil"/>
              <w:right w:val="nil"/>
            </w:tcBorders>
            <w:shd w:val="clear" w:color="auto" w:fill="auto"/>
            <w:noWrap/>
            <w:vAlign w:val="bottom"/>
            <w:hideMark/>
          </w:tcPr>
          <w:p w14:paraId="72F74513"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566" w:type="dxa"/>
            <w:tcBorders>
              <w:top w:val="nil"/>
              <w:left w:val="nil"/>
              <w:bottom w:val="nil"/>
              <w:right w:val="nil"/>
            </w:tcBorders>
            <w:shd w:val="clear" w:color="auto" w:fill="auto"/>
            <w:noWrap/>
            <w:vAlign w:val="bottom"/>
            <w:hideMark/>
          </w:tcPr>
          <w:p w14:paraId="1321CE3C"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12F18FAB"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58214B9E"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105EC498"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1EA8A6AE"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470F222C"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2A9EDE55" w14:textId="77777777" w:rsidR="00BB7DFD" w:rsidRPr="00BB7DFD" w:rsidRDefault="00BB7DFD" w:rsidP="00BB7DFD">
            <w:pPr>
              <w:spacing w:after="0" w:line="240" w:lineRule="auto"/>
              <w:rPr>
                <w:rFonts w:eastAsia="Times New Roman" w:cstheme="minorHAnsi"/>
                <w:color w:val="000000"/>
                <w:sz w:val="18"/>
                <w:szCs w:val="18"/>
                <w:lang w:eastAsia="en-GB"/>
              </w:rPr>
            </w:pPr>
          </w:p>
        </w:tc>
      </w:tr>
      <w:tr w:rsidR="00BB7DFD" w:rsidRPr="00BB7DFD" w14:paraId="4016CDA3" w14:textId="77777777" w:rsidTr="00BB7DFD">
        <w:trPr>
          <w:trHeight w:val="290"/>
        </w:trPr>
        <w:tc>
          <w:tcPr>
            <w:tcW w:w="3775" w:type="dxa"/>
            <w:gridSpan w:val="2"/>
            <w:tcBorders>
              <w:top w:val="nil"/>
              <w:left w:val="nil"/>
              <w:bottom w:val="nil"/>
              <w:right w:val="nil"/>
            </w:tcBorders>
            <w:shd w:val="clear" w:color="auto" w:fill="auto"/>
            <w:noWrap/>
            <w:vAlign w:val="bottom"/>
            <w:hideMark/>
          </w:tcPr>
          <w:p w14:paraId="205A878A"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Opening Cash at bank and in hand</w:t>
            </w:r>
          </w:p>
        </w:tc>
        <w:tc>
          <w:tcPr>
            <w:tcW w:w="1566" w:type="dxa"/>
            <w:tcBorders>
              <w:top w:val="nil"/>
              <w:left w:val="nil"/>
              <w:bottom w:val="nil"/>
              <w:right w:val="nil"/>
            </w:tcBorders>
            <w:shd w:val="clear" w:color="auto" w:fill="auto"/>
            <w:noWrap/>
            <w:vAlign w:val="bottom"/>
            <w:hideMark/>
          </w:tcPr>
          <w:p w14:paraId="4C0E70CE"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14,754.03 </w:t>
            </w:r>
          </w:p>
        </w:tc>
        <w:tc>
          <w:tcPr>
            <w:tcW w:w="620" w:type="dxa"/>
            <w:tcBorders>
              <w:top w:val="nil"/>
              <w:left w:val="nil"/>
              <w:bottom w:val="nil"/>
              <w:right w:val="nil"/>
            </w:tcBorders>
            <w:shd w:val="clear" w:color="auto" w:fill="auto"/>
            <w:noWrap/>
            <w:vAlign w:val="bottom"/>
            <w:hideMark/>
          </w:tcPr>
          <w:p w14:paraId="610A671A"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6722293C"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2494C601"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A7CDAB8"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14,754.03 </w:t>
            </w:r>
          </w:p>
        </w:tc>
        <w:tc>
          <w:tcPr>
            <w:tcW w:w="620" w:type="dxa"/>
            <w:tcBorders>
              <w:top w:val="nil"/>
              <w:left w:val="nil"/>
              <w:bottom w:val="nil"/>
              <w:right w:val="nil"/>
            </w:tcBorders>
            <w:shd w:val="clear" w:color="auto" w:fill="auto"/>
            <w:noWrap/>
            <w:vAlign w:val="bottom"/>
            <w:hideMark/>
          </w:tcPr>
          <w:p w14:paraId="22DFB430"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B106C47"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12,031.95 </w:t>
            </w:r>
          </w:p>
        </w:tc>
      </w:tr>
      <w:tr w:rsidR="00BB7DFD" w:rsidRPr="00BB7DFD" w14:paraId="689FA1DF" w14:textId="77777777" w:rsidTr="00BB7DFD">
        <w:trPr>
          <w:trHeight w:val="290"/>
        </w:trPr>
        <w:tc>
          <w:tcPr>
            <w:tcW w:w="3729" w:type="dxa"/>
            <w:tcBorders>
              <w:top w:val="nil"/>
              <w:left w:val="nil"/>
              <w:bottom w:val="nil"/>
              <w:right w:val="nil"/>
            </w:tcBorders>
            <w:shd w:val="clear" w:color="auto" w:fill="auto"/>
            <w:noWrap/>
            <w:vAlign w:val="bottom"/>
            <w:hideMark/>
          </w:tcPr>
          <w:p w14:paraId="45DBCB25"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Surplus/(Deficit) for the year</w:t>
            </w:r>
          </w:p>
        </w:tc>
        <w:tc>
          <w:tcPr>
            <w:tcW w:w="46" w:type="dxa"/>
            <w:tcBorders>
              <w:top w:val="nil"/>
              <w:left w:val="nil"/>
              <w:bottom w:val="nil"/>
              <w:right w:val="nil"/>
            </w:tcBorders>
            <w:shd w:val="clear" w:color="auto" w:fill="auto"/>
            <w:noWrap/>
            <w:vAlign w:val="bottom"/>
            <w:hideMark/>
          </w:tcPr>
          <w:p w14:paraId="1C0D179F"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566" w:type="dxa"/>
            <w:tcBorders>
              <w:top w:val="nil"/>
              <w:left w:val="nil"/>
              <w:bottom w:val="nil"/>
              <w:right w:val="nil"/>
            </w:tcBorders>
            <w:shd w:val="clear" w:color="auto" w:fill="auto"/>
            <w:noWrap/>
            <w:vAlign w:val="bottom"/>
            <w:hideMark/>
          </w:tcPr>
          <w:p w14:paraId="3D4FE5AF"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2,203.65 </w:t>
            </w:r>
          </w:p>
        </w:tc>
        <w:tc>
          <w:tcPr>
            <w:tcW w:w="620" w:type="dxa"/>
            <w:tcBorders>
              <w:top w:val="nil"/>
              <w:left w:val="nil"/>
              <w:bottom w:val="nil"/>
              <w:right w:val="nil"/>
            </w:tcBorders>
            <w:shd w:val="clear" w:color="auto" w:fill="auto"/>
            <w:noWrap/>
            <w:vAlign w:val="bottom"/>
            <w:hideMark/>
          </w:tcPr>
          <w:p w14:paraId="3D2B49E2"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40BE3EBD"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5D79B81E"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21994079"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2,203.65 </w:t>
            </w:r>
          </w:p>
        </w:tc>
        <w:tc>
          <w:tcPr>
            <w:tcW w:w="620" w:type="dxa"/>
            <w:tcBorders>
              <w:top w:val="nil"/>
              <w:left w:val="nil"/>
              <w:bottom w:val="nil"/>
              <w:right w:val="nil"/>
            </w:tcBorders>
            <w:shd w:val="clear" w:color="auto" w:fill="auto"/>
            <w:noWrap/>
            <w:vAlign w:val="bottom"/>
            <w:hideMark/>
          </w:tcPr>
          <w:p w14:paraId="0F4B392D"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53DD374F"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2,722.08 </w:t>
            </w:r>
          </w:p>
        </w:tc>
      </w:tr>
      <w:tr w:rsidR="00BB7DFD" w:rsidRPr="00BB7DFD" w14:paraId="10198ACE" w14:textId="77777777" w:rsidTr="00BB7DFD">
        <w:trPr>
          <w:trHeight w:val="290"/>
        </w:trPr>
        <w:tc>
          <w:tcPr>
            <w:tcW w:w="3729" w:type="dxa"/>
            <w:tcBorders>
              <w:top w:val="nil"/>
              <w:left w:val="nil"/>
              <w:bottom w:val="nil"/>
              <w:right w:val="nil"/>
            </w:tcBorders>
            <w:shd w:val="clear" w:color="auto" w:fill="auto"/>
            <w:noWrap/>
            <w:vAlign w:val="bottom"/>
            <w:hideMark/>
          </w:tcPr>
          <w:p w14:paraId="4F11CF7D"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46" w:type="dxa"/>
            <w:tcBorders>
              <w:top w:val="nil"/>
              <w:left w:val="nil"/>
              <w:bottom w:val="nil"/>
              <w:right w:val="nil"/>
            </w:tcBorders>
            <w:shd w:val="clear" w:color="auto" w:fill="auto"/>
            <w:noWrap/>
            <w:vAlign w:val="bottom"/>
            <w:hideMark/>
          </w:tcPr>
          <w:p w14:paraId="7951C254"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566" w:type="dxa"/>
            <w:tcBorders>
              <w:top w:val="nil"/>
              <w:left w:val="nil"/>
              <w:bottom w:val="nil"/>
              <w:right w:val="nil"/>
            </w:tcBorders>
            <w:shd w:val="clear" w:color="auto" w:fill="auto"/>
            <w:noWrap/>
            <w:vAlign w:val="bottom"/>
            <w:hideMark/>
          </w:tcPr>
          <w:p w14:paraId="5098FB23"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17E759D7"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216E44B4"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1E4E7EB1"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445F02D9"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0BFD21AA"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090140A4" w14:textId="77777777" w:rsidR="00BB7DFD" w:rsidRPr="00BB7DFD" w:rsidRDefault="00BB7DFD" w:rsidP="00BB7DFD">
            <w:pPr>
              <w:spacing w:after="0" w:line="240" w:lineRule="auto"/>
              <w:rPr>
                <w:rFonts w:eastAsia="Times New Roman" w:cstheme="minorHAnsi"/>
                <w:color w:val="000000"/>
                <w:sz w:val="18"/>
                <w:szCs w:val="18"/>
                <w:lang w:eastAsia="en-GB"/>
              </w:rPr>
            </w:pPr>
          </w:p>
        </w:tc>
      </w:tr>
      <w:tr w:rsidR="00BB7DFD" w:rsidRPr="00BB7DFD" w14:paraId="74C064E6" w14:textId="77777777" w:rsidTr="00BB7DFD">
        <w:trPr>
          <w:trHeight w:val="290"/>
        </w:trPr>
        <w:tc>
          <w:tcPr>
            <w:tcW w:w="3729" w:type="dxa"/>
            <w:tcBorders>
              <w:top w:val="nil"/>
              <w:left w:val="nil"/>
              <w:bottom w:val="nil"/>
              <w:right w:val="nil"/>
            </w:tcBorders>
            <w:shd w:val="clear" w:color="auto" w:fill="auto"/>
            <w:noWrap/>
            <w:vAlign w:val="bottom"/>
            <w:hideMark/>
          </w:tcPr>
          <w:p w14:paraId="3EEEAF4B"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Closing cash at bank and in hand</w:t>
            </w:r>
          </w:p>
        </w:tc>
        <w:tc>
          <w:tcPr>
            <w:tcW w:w="46" w:type="dxa"/>
            <w:tcBorders>
              <w:top w:val="nil"/>
              <w:left w:val="nil"/>
              <w:bottom w:val="nil"/>
              <w:right w:val="nil"/>
            </w:tcBorders>
            <w:shd w:val="clear" w:color="auto" w:fill="auto"/>
            <w:noWrap/>
            <w:vAlign w:val="bottom"/>
            <w:hideMark/>
          </w:tcPr>
          <w:p w14:paraId="65C79B66"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566" w:type="dxa"/>
            <w:tcBorders>
              <w:top w:val="single" w:sz="4" w:space="0" w:color="auto"/>
              <w:left w:val="nil"/>
              <w:bottom w:val="single" w:sz="4" w:space="0" w:color="auto"/>
              <w:right w:val="nil"/>
            </w:tcBorders>
            <w:shd w:val="clear" w:color="auto" w:fill="auto"/>
            <w:noWrap/>
            <w:vAlign w:val="bottom"/>
            <w:hideMark/>
          </w:tcPr>
          <w:p w14:paraId="35A17903"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12,550.38 </w:t>
            </w:r>
          </w:p>
        </w:tc>
        <w:tc>
          <w:tcPr>
            <w:tcW w:w="620" w:type="dxa"/>
            <w:tcBorders>
              <w:top w:val="nil"/>
              <w:left w:val="nil"/>
              <w:bottom w:val="nil"/>
              <w:right w:val="nil"/>
            </w:tcBorders>
            <w:shd w:val="clear" w:color="auto" w:fill="auto"/>
            <w:noWrap/>
            <w:vAlign w:val="bottom"/>
            <w:hideMark/>
          </w:tcPr>
          <w:p w14:paraId="0EAC4395"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single" w:sz="4" w:space="0" w:color="auto"/>
              <w:left w:val="nil"/>
              <w:bottom w:val="single" w:sz="4" w:space="0" w:color="auto"/>
              <w:right w:val="nil"/>
            </w:tcBorders>
            <w:shd w:val="clear" w:color="auto" w:fill="auto"/>
            <w:noWrap/>
            <w:vAlign w:val="bottom"/>
            <w:hideMark/>
          </w:tcPr>
          <w:p w14:paraId="01A9564B"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58602056"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single" w:sz="4" w:space="0" w:color="auto"/>
              <w:left w:val="nil"/>
              <w:bottom w:val="single" w:sz="4" w:space="0" w:color="auto"/>
              <w:right w:val="nil"/>
            </w:tcBorders>
            <w:shd w:val="clear" w:color="auto" w:fill="auto"/>
            <w:noWrap/>
            <w:vAlign w:val="bottom"/>
            <w:hideMark/>
          </w:tcPr>
          <w:p w14:paraId="7AC559B5"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12,550.38 </w:t>
            </w:r>
          </w:p>
        </w:tc>
        <w:tc>
          <w:tcPr>
            <w:tcW w:w="620" w:type="dxa"/>
            <w:tcBorders>
              <w:top w:val="nil"/>
              <w:left w:val="nil"/>
              <w:bottom w:val="nil"/>
              <w:right w:val="nil"/>
            </w:tcBorders>
            <w:shd w:val="clear" w:color="auto" w:fill="auto"/>
            <w:noWrap/>
            <w:vAlign w:val="bottom"/>
            <w:hideMark/>
          </w:tcPr>
          <w:p w14:paraId="000F7197"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single" w:sz="4" w:space="0" w:color="auto"/>
              <w:left w:val="nil"/>
              <w:bottom w:val="single" w:sz="4" w:space="0" w:color="auto"/>
              <w:right w:val="nil"/>
            </w:tcBorders>
            <w:shd w:val="clear" w:color="auto" w:fill="auto"/>
            <w:noWrap/>
            <w:vAlign w:val="bottom"/>
            <w:hideMark/>
          </w:tcPr>
          <w:p w14:paraId="6B8552A5"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14,754.03 </w:t>
            </w:r>
          </w:p>
        </w:tc>
      </w:tr>
      <w:tr w:rsidR="00BB7DFD" w:rsidRPr="00BB7DFD" w14:paraId="76F62D76" w14:textId="77777777" w:rsidTr="00BB7DFD">
        <w:trPr>
          <w:trHeight w:val="290"/>
        </w:trPr>
        <w:tc>
          <w:tcPr>
            <w:tcW w:w="3729" w:type="dxa"/>
            <w:tcBorders>
              <w:top w:val="nil"/>
              <w:left w:val="nil"/>
              <w:bottom w:val="nil"/>
              <w:right w:val="nil"/>
            </w:tcBorders>
            <w:shd w:val="clear" w:color="auto" w:fill="auto"/>
            <w:noWrap/>
            <w:vAlign w:val="bottom"/>
            <w:hideMark/>
          </w:tcPr>
          <w:p w14:paraId="13EBB4D5"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46" w:type="dxa"/>
            <w:tcBorders>
              <w:top w:val="nil"/>
              <w:left w:val="nil"/>
              <w:bottom w:val="nil"/>
              <w:right w:val="nil"/>
            </w:tcBorders>
            <w:shd w:val="clear" w:color="auto" w:fill="auto"/>
            <w:noWrap/>
            <w:vAlign w:val="bottom"/>
            <w:hideMark/>
          </w:tcPr>
          <w:p w14:paraId="54850ACC"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566" w:type="dxa"/>
            <w:tcBorders>
              <w:top w:val="nil"/>
              <w:left w:val="nil"/>
              <w:bottom w:val="nil"/>
              <w:right w:val="nil"/>
            </w:tcBorders>
            <w:shd w:val="clear" w:color="auto" w:fill="auto"/>
            <w:noWrap/>
            <w:vAlign w:val="bottom"/>
            <w:hideMark/>
          </w:tcPr>
          <w:p w14:paraId="0EFC0F86"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76EC523B"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631B975E"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348AEDC1"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50CFE193"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520DA3C9"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051389F" w14:textId="77777777" w:rsidR="00BB7DFD" w:rsidRPr="00BB7DFD" w:rsidRDefault="00BB7DFD" w:rsidP="00BB7DFD">
            <w:pPr>
              <w:spacing w:after="0" w:line="240" w:lineRule="auto"/>
              <w:rPr>
                <w:rFonts w:eastAsia="Times New Roman" w:cstheme="minorHAnsi"/>
                <w:color w:val="000000"/>
                <w:sz w:val="18"/>
                <w:szCs w:val="18"/>
                <w:lang w:eastAsia="en-GB"/>
              </w:rPr>
            </w:pPr>
          </w:p>
        </w:tc>
      </w:tr>
      <w:tr w:rsidR="00BB7DFD" w:rsidRPr="00BB7DFD" w14:paraId="13A0B173" w14:textId="77777777" w:rsidTr="00BB7DFD">
        <w:trPr>
          <w:trHeight w:val="290"/>
        </w:trPr>
        <w:tc>
          <w:tcPr>
            <w:tcW w:w="3729" w:type="dxa"/>
            <w:tcBorders>
              <w:top w:val="nil"/>
              <w:left w:val="nil"/>
              <w:bottom w:val="nil"/>
              <w:right w:val="nil"/>
            </w:tcBorders>
            <w:shd w:val="clear" w:color="auto" w:fill="auto"/>
            <w:noWrap/>
            <w:vAlign w:val="bottom"/>
            <w:hideMark/>
          </w:tcPr>
          <w:p w14:paraId="5D3AF1E4" w14:textId="77777777" w:rsidR="00BB7DFD" w:rsidRPr="00BB7DFD" w:rsidRDefault="00BB7DFD" w:rsidP="00BB7DFD">
            <w:pPr>
              <w:spacing w:after="0" w:line="240" w:lineRule="auto"/>
              <w:rPr>
                <w:rFonts w:eastAsia="Times New Roman" w:cstheme="minorHAnsi"/>
                <w:b/>
                <w:bCs/>
                <w:color w:val="000000"/>
                <w:sz w:val="18"/>
                <w:szCs w:val="18"/>
                <w:lang w:eastAsia="en-GB"/>
              </w:rPr>
            </w:pPr>
            <w:r w:rsidRPr="00BB7DFD">
              <w:rPr>
                <w:rFonts w:eastAsia="Times New Roman" w:cstheme="minorHAnsi"/>
                <w:b/>
                <w:bCs/>
                <w:color w:val="000000"/>
                <w:sz w:val="18"/>
                <w:szCs w:val="18"/>
                <w:lang w:eastAsia="en-GB"/>
              </w:rPr>
              <w:t>Bank and Cash Balances</w:t>
            </w:r>
          </w:p>
        </w:tc>
        <w:tc>
          <w:tcPr>
            <w:tcW w:w="46" w:type="dxa"/>
            <w:tcBorders>
              <w:top w:val="nil"/>
              <w:left w:val="nil"/>
              <w:bottom w:val="nil"/>
              <w:right w:val="nil"/>
            </w:tcBorders>
            <w:shd w:val="clear" w:color="auto" w:fill="auto"/>
            <w:noWrap/>
            <w:vAlign w:val="bottom"/>
            <w:hideMark/>
          </w:tcPr>
          <w:p w14:paraId="395E9291"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566" w:type="dxa"/>
            <w:tcBorders>
              <w:top w:val="nil"/>
              <w:left w:val="nil"/>
              <w:bottom w:val="nil"/>
              <w:right w:val="nil"/>
            </w:tcBorders>
            <w:shd w:val="clear" w:color="auto" w:fill="auto"/>
            <w:noWrap/>
            <w:vAlign w:val="bottom"/>
            <w:hideMark/>
          </w:tcPr>
          <w:p w14:paraId="7C299D3D"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638221D2"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12586E74"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6592009A"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2D2DF115"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56868400"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0182D7E2" w14:textId="77777777" w:rsidR="00BB7DFD" w:rsidRPr="00BB7DFD" w:rsidRDefault="00BB7DFD" w:rsidP="00BB7DFD">
            <w:pPr>
              <w:spacing w:after="0" w:line="240" w:lineRule="auto"/>
              <w:rPr>
                <w:rFonts w:eastAsia="Times New Roman" w:cstheme="minorHAnsi"/>
                <w:color w:val="000000"/>
                <w:sz w:val="18"/>
                <w:szCs w:val="18"/>
                <w:lang w:eastAsia="en-GB"/>
              </w:rPr>
            </w:pPr>
          </w:p>
        </w:tc>
      </w:tr>
      <w:tr w:rsidR="00BB7DFD" w:rsidRPr="00BB7DFD" w14:paraId="1CC4D19B" w14:textId="77777777" w:rsidTr="00BB7DFD">
        <w:trPr>
          <w:trHeight w:val="290"/>
        </w:trPr>
        <w:tc>
          <w:tcPr>
            <w:tcW w:w="3729" w:type="dxa"/>
            <w:tcBorders>
              <w:top w:val="nil"/>
              <w:left w:val="nil"/>
              <w:bottom w:val="nil"/>
              <w:right w:val="nil"/>
            </w:tcBorders>
            <w:shd w:val="clear" w:color="auto" w:fill="auto"/>
            <w:noWrap/>
            <w:vAlign w:val="bottom"/>
            <w:hideMark/>
          </w:tcPr>
          <w:p w14:paraId="16C45309"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Old Bank Account</w:t>
            </w:r>
          </w:p>
        </w:tc>
        <w:tc>
          <w:tcPr>
            <w:tcW w:w="46" w:type="dxa"/>
            <w:tcBorders>
              <w:top w:val="nil"/>
              <w:left w:val="nil"/>
              <w:bottom w:val="nil"/>
              <w:right w:val="nil"/>
            </w:tcBorders>
            <w:shd w:val="clear" w:color="auto" w:fill="auto"/>
            <w:noWrap/>
            <w:vAlign w:val="bottom"/>
            <w:hideMark/>
          </w:tcPr>
          <w:p w14:paraId="04B23F7A"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566" w:type="dxa"/>
            <w:tcBorders>
              <w:top w:val="nil"/>
              <w:left w:val="nil"/>
              <w:bottom w:val="nil"/>
              <w:right w:val="nil"/>
            </w:tcBorders>
            <w:shd w:val="clear" w:color="auto" w:fill="auto"/>
            <w:noWrap/>
            <w:vAlign w:val="bottom"/>
            <w:hideMark/>
          </w:tcPr>
          <w:p w14:paraId="4539D3D2"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567FECBA"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04A97E08"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75549FF1"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4A88D2BE"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7E0995F7"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50CB27DB"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   </w:t>
            </w:r>
          </w:p>
        </w:tc>
      </w:tr>
      <w:tr w:rsidR="00BB7DFD" w:rsidRPr="00BB7DFD" w14:paraId="6A9BCC47" w14:textId="77777777" w:rsidTr="00BB7DFD">
        <w:trPr>
          <w:trHeight w:val="290"/>
        </w:trPr>
        <w:tc>
          <w:tcPr>
            <w:tcW w:w="3729" w:type="dxa"/>
            <w:tcBorders>
              <w:top w:val="nil"/>
              <w:left w:val="nil"/>
              <w:bottom w:val="nil"/>
              <w:right w:val="nil"/>
            </w:tcBorders>
            <w:shd w:val="clear" w:color="auto" w:fill="auto"/>
            <w:noWrap/>
            <w:vAlign w:val="bottom"/>
            <w:hideMark/>
          </w:tcPr>
          <w:p w14:paraId="45A9E101"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New Bank Account</w:t>
            </w:r>
          </w:p>
        </w:tc>
        <w:tc>
          <w:tcPr>
            <w:tcW w:w="46" w:type="dxa"/>
            <w:tcBorders>
              <w:top w:val="nil"/>
              <w:left w:val="nil"/>
              <w:bottom w:val="nil"/>
              <w:right w:val="nil"/>
            </w:tcBorders>
            <w:shd w:val="clear" w:color="auto" w:fill="auto"/>
            <w:noWrap/>
            <w:vAlign w:val="bottom"/>
            <w:hideMark/>
          </w:tcPr>
          <w:p w14:paraId="2129B7F6"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566" w:type="dxa"/>
            <w:tcBorders>
              <w:top w:val="nil"/>
              <w:left w:val="nil"/>
              <w:bottom w:val="nil"/>
              <w:right w:val="nil"/>
            </w:tcBorders>
            <w:shd w:val="clear" w:color="auto" w:fill="auto"/>
            <w:noWrap/>
            <w:vAlign w:val="bottom"/>
            <w:hideMark/>
          </w:tcPr>
          <w:p w14:paraId="58830E9D"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12,550.38 </w:t>
            </w:r>
          </w:p>
        </w:tc>
        <w:tc>
          <w:tcPr>
            <w:tcW w:w="620" w:type="dxa"/>
            <w:tcBorders>
              <w:top w:val="nil"/>
              <w:left w:val="nil"/>
              <w:bottom w:val="nil"/>
              <w:right w:val="nil"/>
            </w:tcBorders>
            <w:shd w:val="clear" w:color="auto" w:fill="auto"/>
            <w:noWrap/>
            <w:vAlign w:val="bottom"/>
            <w:hideMark/>
          </w:tcPr>
          <w:p w14:paraId="36D48A5B"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12CC9F6D"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4F0CCE52"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395402B2"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12,550.38 </w:t>
            </w:r>
          </w:p>
        </w:tc>
        <w:tc>
          <w:tcPr>
            <w:tcW w:w="620" w:type="dxa"/>
            <w:tcBorders>
              <w:top w:val="nil"/>
              <w:left w:val="nil"/>
              <w:bottom w:val="nil"/>
              <w:right w:val="nil"/>
            </w:tcBorders>
            <w:shd w:val="clear" w:color="auto" w:fill="auto"/>
            <w:noWrap/>
            <w:vAlign w:val="bottom"/>
            <w:hideMark/>
          </w:tcPr>
          <w:p w14:paraId="66F83782"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5B76760E"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14,449.03 </w:t>
            </w:r>
          </w:p>
        </w:tc>
      </w:tr>
      <w:tr w:rsidR="00BB7DFD" w:rsidRPr="00BB7DFD" w14:paraId="423AD154" w14:textId="77777777" w:rsidTr="00BB7DFD">
        <w:trPr>
          <w:trHeight w:val="290"/>
        </w:trPr>
        <w:tc>
          <w:tcPr>
            <w:tcW w:w="3729" w:type="dxa"/>
            <w:tcBorders>
              <w:top w:val="nil"/>
              <w:left w:val="nil"/>
              <w:bottom w:val="nil"/>
              <w:right w:val="nil"/>
            </w:tcBorders>
            <w:shd w:val="clear" w:color="auto" w:fill="auto"/>
            <w:noWrap/>
            <w:vAlign w:val="bottom"/>
            <w:hideMark/>
          </w:tcPr>
          <w:p w14:paraId="75F8ADC9"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Petty Cash</w:t>
            </w:r>
          </w:p>
        </w:tc>
        <w:tc>
          <w:tcPr>
            <w:tcW w:w="46" w:type="dxa"/>
            <w:tcBorders>
              <w:top w:val="nil"/>
              <w:left w:val="nil"/>
              <w:bottom w:val="nil"/>
              <w:right w:val="nil"/>
            </w:tcBorders>
            <w:shd w:val="clear" w:color="auto" w:fill="auto"/>
            <w:noWrap/>
            <w:vAlign w:val="bottom"/>
            <w:hideMark/>
          </w:tcPr>
          <w:p w14:paraId="602FEABC"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566" w:type="dxa"/>
            <w:tcBorders>
              <w:top w:val="nil"/>
              <w:left w:val="nil"/>
              <w:bottom w:val="nil"/>
              <w:right w:val="nil"/>
            </w:tcBorders>
            <w:shd w:val="clear" w:color="auto" w:fill="auto"/>
            <w:noWrap/>
            <w:vAlign w:val="bottom"/>
            <w:hideMark/>
          </w:tcPr>
          <w:p w14:paraId="294D0BBC"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0BC7F22F"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10A2A21C"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4A31C604"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28669FB"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299CBCEB"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D084B39"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305.00 </w:t>
            </w:r>
          </w:p>
        </w:tc>
      </w:tr>
      <w:tr w:rsidR="00BB7DFD" w:rsidRPr="00BB7DFD" w14:paraId="3CF42255" w14:textId="77777777" w:rsidTr="00BB7DFD">
        <w:trPr>
          <w:trHeight w:val="290"/>
        </w:trPr>
        <w:tc>
          <w:tcPr>
            <w:tcW w:w="3729" w:type="dxa"/>
            <w:tcBorders>
              <w:top w:val="nil"/>
              <w:left w:val="nil"/>
              <w:bottom w:val="nil"/>
              <w:right w:val="nil"/>
            </w:tcBorders>
            <w:shd w:val="clear" w:color="auto" w:fill="auto"/>
            <w:noWrap/>
            <w:vAlign w:val="bottom"/>
            <w:hideMark/>
          </w:tcPr>
          <w:p w14:paraId="657D54A9"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46" w:type="dxa"/>
            <w:tcBorders>
              <w:top w:val="nil"/>
              <w:left w:val="nil"/>
              <w:bottom w:val="nil"/>
              <w:right w:val="nil"/>
            </w:tcBorders>
            <w:shd w:val="clear" w:color="auto" w:fill="auto"/>
            <w:noWrap/>
            <w:vAlign w:val="bottom"/>
            <w:hideMark/>
          </w:tcPr>
          <w:p w14:paraId="1425CCBC"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566" w:type="dxa"/>
            <w:tcBorders>
              <w:top w:val="nil"/>
              <w:left w:val="nil"/>
              <w:bottom w:val="nil"/>
              <w:right w:val="nil"/>
            </w:tcBorders>
            <w:shd w:val="clear" w:color="auto" w:fill="auto"/>
            <w:noWrap/>
            <w:vAlign w:val="bottom"/>
            <w:hideMark/>
          </w:tcPr>
          <w:p w14:paraId="092C0D03"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79FBCEDA"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4C3B8C30"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237DE52E"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2FCDE416"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08B3F9AF"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B7E724E" w14:textId="77777777" w:rsidR="00BB7DFD" w:rsidRPr="00BB7DFD" w:rsidRDefault="00BB7DFD" w:rsidP="00BB7DFD">
            <w:pPr>
              <w:spacing w:after="0" w:line="240" w:lineRule="auto"/>
              <w:rPr>
                <w:rFonts w:eastAsia="Times New Roman" w:cstheme="minorHAnsi"/>
                <w:color w:val="000000"/>
                <w:sz w:val="18"/>
                <w:szCs w:val="18"/>
                <w:lang w:eastAsia="en-GB"/>
              </w:rPr>
            </w:pPr>
          </w:p>
        </w:tc>
      </w:tr>
      <w:tr w:rsidR="00BB7DFD" w:rsidRPr="00BB7DFD" w14:paraId="20BA7A7A" w14:textId="77777777" w:rsidTr="00BB7DFD">
        <w:trPr>
          <w:trHeight w:val="290"/>
        </w:trPr>
        <w:tc>
          <w:tcPr>
            <w:tcW w:w="3729" w:type="dxa"/>
            <w:tcBorders>
              <w:top w:val="nil"/>
              <w:left w:val="nil"/>
              <w:bottom w:val="nil"/>
              <w:right w:val="nil"/>
            </w:tcBorders>
            <w:shd w:val="clear" w:color="auto" w:fill="auto"/>
            <w:noWrap/>
            <w:vAlign w:val="bottom"/>
            <w:hideMark/>
          </w:tcPr>
          <w:p w14:paraId="7CD5E46D"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46" w:type="dxa"/>
            <w:tcBorders>
              <w:top w:val="nil"/>
              <w:left w:val="nil"/>
              <w:bottom w:val="nil"/>
              <w:right w:val="nil"/>
            </w:tcBorders>
            <w:shd w:val="clear" w:color="auto" w:fill="auto"/>
            <w:noWrap/>
            <w:vAlign w:val="bottom"/>
            <w:hideMark/>
          </w:tcPr>
          <w:p w14:paraId="34A929BA"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566" w:type="dxa"/>
            <w:tcBorders>
              <w:top w:val="single" w:sz="4" w:space="0" w:color="auto"/>
              <w:left w:val="nil"/>
              <w:bottom w:val="single" w:sz="4" w:space="0" w:color="auto"/>
              <w:right w:val="nil"/>
            </w:tcBorders>
            <w:shd w:val="clear" w:color="auto" w:fill="auto"/>
            <w:noWrap/>
            <w:vAlign w:val="bottom"/>
            <w:hideMark/>
          </w:tcPr>
          <w:p w14:paraId="58B28F6C"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12,550.38 </w:t>
            </w:r>
          </w:p>
        </w:tc>
        <w:tc>
          <w:tcPr>
            <w:tcW w:w="620" w:type="dxa"/>
            <w:tcBorders>
              <w:top w:val="nil"/>
              <w:left w:val="nil"/>
              <w:bottom w:val="nil"/>
              <w:right w:val="nil"/>
            </w:tcBorders>
            <w:shd w:val="clear" w:color="auto" w:fill="auto"/>
            <w:noWrap/>
            <w:vAlign w:val="bottom"/>
            <w:hideMark/>
          </w:tcPr>
          <w:p w14:paraId="55350DAE"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single" w:sz="4" w:space="0" w:color="auto"/>
              <w:left w:val="nil"/>
              <w:bottom w:val="single" w:sz="4" w:space="0" w:color="auto"/>
              <w:right w:val="nil"/>
            </w:tcBorders>
            <w:shd w:val="clear" w:color="auto" w:fill="auto"/>
            <w:noWrap/>
            <w:vAlign w:val="bottom"/>
            <w:hideMark/>
          </w:tcPr>
          <w:p w14:paraId="6F5AB82E"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   </w:t>
            </w:r>
          </w:p>
        </w:tc>
        <w:tc>
          <w:tcPr>
            <w:tcW w:w="620" w:type="dxa"/>
            <w:tcBorders>
              <w:top w:val="nil"/>
              <w:left w:val="nil"/>
              <w:bottom w:val="nil"/>
              <w:right w:val="nil"/>
            </w:tcBorders>
            <w:shd w:val="clear" w:color="auto" w:fill="auto"/>
            <w:noWrap/>
            <w:vAlign w:val="bottom"/>
            <w:hideMark/>
          </w:tcPr>
          <w:p w14:paraId="0658B31A"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single" w:sz="4" w:space="0" w:color="auto"/>
              <w:left w:val="nil"/>
              <w:bottom w:val="single" w:sz="4" w:space="0" w:color="auto"/>
              <w:right w:val="nil"/>
            </w:tcBorders>
            <w:shd w:val="clear" w:color="auto" w:fill="auto"/>
            <w:noWrap/>
            <w:vAlign w:val="bottom"/>
            <w:hideMark/>
          </w:tcPr>
          <w:p w14:paraId="13DB9FA0"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12,550.38 </w:t>
            </w:r>
          </w:p>
        </w:tc>
        <w:tc>
          <w:tcPr>
            <w:tcW w:w="620" w:type="dxa"/>
            <w:tcBorders>
              <w:top w:val="nil"/>
              <w:left w:val="nil"/>
              <w:bottom w:val="nil"/>
              <w:right w:val="nil"/>
            </w:tcBorders>
            <w:shd w:val="clear" w:color="auto" w:fill="auto"/>
            <w:noWrap/>
            <w:vAlign w:val="bottom"/>
            <w:hideMark/>
          </w:tcPr>
          <w:p w14:paraId="6B8772EC"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single" w:sz="4" w:space="0" w:color="auto"/>
              <w:left w:val="nil"/>
              <w:bottom w:val="single" w:sz="4" w:space="0" w:color="auto"/>
              <w:right w:val="nil"/>
            </w:tcBorders>
            <w:shd w:val="clear" w:color="auto" w:fill="auto"/>
            <w:noWrap/>
            <w:vAlign w:val="bottom"/>
            <w:hideMark/>
          </w:tcPr>
          <w:p w14:paraId="4650B19C"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 xml:space="preserve"> £  14,754.03 </w:t>
            </w:r>
          </w:p>
        </w:tc>
      </w:tr>
      <w:tr w:rsidR="00BB7DFD" w:rsidRPr="00BB7DFD" w14:paraId="43D139CF" w14:textId="77777777" w:rsidTr="00BB7DFD">
        <w:trPr>
          <w:trHeight w:val="290"/>
        </w:trPr>
        <w:tc>
          <w:tcPr>
            <w:tcW w:w="3729" w:type="dxa"/>
            <w:tcBorders>
              <w:top w:val="nil"/>
              <w:left w:val="nil"/>
              <w:bottom w:val="nil"/>
              <w:right w:val="nil"/>
            </w:tcBorders>
            <w:shd w:val="clear" w:color="auto" w:fill="auto"/>
            <w:noWrap/>
            <w:vAlign w:val="bottom"/>
            <w:hideMark/>
          </w:tcPr>
          <w:p w14:paraId="2CF954C4"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46" w:type="dxa"/>
            <w:tcBorders>
              <w:top w:val="nil"/>
              <w:left w:val="nil"/>
              <w:bottom w:val="nil"/>
              <w:right w:val="nil"/>
            </w:tcBorders>
            <w:shd w:val="clear" w:color="auto" w:fill="auto"/>
            <w:noWrap/>
            <w:vAlign w:val="bottom"/>
            <w:hideMark/>
          </w:tcPr>
          <w:p w14:paraId="7435B0C0"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566" w:type="dxa"/>
            <w:tcBorders>
              <w:top w:val="nil"/>
              <w:left w:val="nil"/>
              <w:bottom w:val="nil"/>
              <w:right w:val="nil"/>
            </w:tcBorders>
            <w:shd w:val="clear" w:color="auto" w:fill="auto"/>
            <w:noWrap/>
            <w:vAlign w:val="bottom"/>
            <w:hideMark/>
          </w:tcPr>
          <w:p w14:paraId="4ACAB5E1"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5DB04397"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4E1DE34D"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6BA5ECF1"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577FCFF0"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5D5903BA"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3AF0D2BC" w14:textId="77777777" w:rsidR="00BB7DFD" w:rsidRPr="00BB7DFD" w:rsidRDefault="00BB7DFD" w:rsidP="00BB7DFD">
            <w:pPr>
              <w:spacing w:after="0" w:line="240" w:lineRule="auto"/>
              <w:rPr>
                <w:rFonts w:eastAsia="Times New Roman" w:cstheme="minorHAnsi"/>
                <w:color w:val="000000"/>
                <w:sz w:val="18"/>
                <w:szCs w:val="18"/>
                <w:lang w:eastAsia="en-GB"/>
              </w:rPr>
            </w:pPr>
          </w:p>
        </w:tc>
      </w:tr>
      <w:tr w:rsidR="00BB7DFD" w:rsidRPr="00BB7DFD" w14:paraId="1C679DA3" w14:textId="77777777" w:rsidTr="00BB7DFD">
        <w:trPr>
          <w:trHeight w:val="290"/>
        </w:trPr>
        <w:tc>
          <w:tcPr>
            <w:tcW w:w="7241" w:type="dxa"/>
            <w:gridSpan w:val="5"/>
            <w:tcBorders>
              <w:top w:val="nil"/>
              <w:left w:val="nil"/>
              <w:bottom w:val="nil"/>
              <w:right w:val="nil"/>
            </w:tcBorders>
            <w:shd w:val="clear" w:color="auto" w:fill="auto"/>
            <w:noWrap/>
            <w:vAlign w:val="bottom"/>
            <w:hideMark/>
          </w:tcPr>
          <w:p w14:paraId="4CA386ED" w14:textId="77777777" w:rsidR="00BB7DFD" w:rsidRPr="00BB7DFD" w:rsidRDefault="00BB7DFD" w:rsidP="00BB7DFD">
            <w:pPr>
              <w:spacing w:after="0" w:line="240" w:lineRule="auto"/>
              <w:rPr>
                <w:rFonts w:eastAsia="Times New Roman" w:cstheme="minorHAnsi"/>
                <w:color w:val="000000"/>
                <w:sz w:val="18"/>
                <w:szCs w:val="18"/>
                <w:lang w:eastAsia="en-GB"/>
              </w:rPr>
            </w:pPr>
            <w:r w:rsidRPr="00BB7DFD">
              <w:rPr>
                <w:rFonts w:eastAsia="Times New Roman" w:cstheme="minorHAnsi"/>
                <w:color w:val="000000"/>
                <w:sz w:val="18"/>
                <w:szCs w:val="18"/>
                <w:lang w:eastAsia="en-GB"/>
              </w:rPr>
              <w:t>The accounts were approved by the Trustees on 31 January 2019</w:t>
            </w:r>
          </w:p>
        </w:tc>
        <w:tc>
          <w:tcPr>
            <w:tcW w:w="620" w:type="dxa"/>
            <w:tcBorders>
              <w:top w:val="nil"/>
              <w:left w:val="nil"/>
              <w:bottom w:val="nil"/>
              <w:right w:val="nil"/>
            </w:tcBorders>
            <w:shd w:val="clear" w:color="auto" w:fill="auto"/>
            <w:noWrap/>
            <w:vAlign w:val="bottom"/>
            <w:hideMark/>
          </w:tcPr>
          <w:p w14:paraId="387C0BF0"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09E2C7DD"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620" w:type="dxa"/>
            <w:tcBorders>
              <w:top w:val="nil"/>
              <w:left w:val="nil"/>
              <w:bottom w:val="nil"/>
              <w:right w:val="nil"/>
            </w:tcBorders>
            <w:shd w:val="clear" w:color="auto" w:fill="auto"/>
            <w:noWrap/>
            <w:vAlign w:val="bottom"/>
            <w:hideMark/>
          </w:tcPr>
          <w:p w14:paraId="5C1A1C4F" w14:textId="77777777" w:rsidR="00BB7DFD" w:rsidRPr="00BB7DFD" w:rsidRDefault="00BB7DFD" w:rsidP="00BB7DFD">
            <w:pPr>
              <w:spacing w:after="0" w:line="240" w:lineRule="auto"/>
              <w:rPr>
                <w:rFonts w:eastAsia="Times New Roman" w:cstheme="minorHAnsi"/>
                <w:color w:val="000000"/>
                <w:sz w:val="18"/>
                <w:szCs w:val="18"/>
                <w:lang w:eastAsia="en-GB"/>
              </w:rPr>
            </w:pPr>
          </w:p>
        </w:tc>
        <w:tc>
          <w:tcPr>
            <w:tcW w:w="1280" w:type="dxa"/>
            <w:tcBorders>
              <w:top w:val="nil"/>
              <w:left w:val="nil"/>
              <w:bottom w:val="nil"/>
              <w:right w:val="nil"/>
            </w:tcBorders>
            <w:shd w:val="clear" w:color="auto" w:fill="auto"/>
            <w:noWrap/>
            <w:vAlign w:val="bottom"/>
            <w:hideMark/>
          </w:tcPr>
          <w:p w14:paraId="70BCF749" w14:textId="77777777" w:rsidR="00BB7DFD" w:rsidRPr="00BB7DFD" w:rsidRDefault="00BB7DFD" w:rsidP="00BB7DFD">
            <w:pPr>
              <w:spacing w:after="0" w:line="240" w:lineRule="auto"/>
              <w:rPr>
                <w:rFonts w:eastAsia="Times New Roman" w:cstheme="minorHAnsi"/>
                <w:color w:val="000000"/>
                <w:sz w:val="18"/>
                <w:szCs w:val="18"/>
                <w:lang w:eastAsia="en-GB"/>
              </w:rPr>
            </w:pPr>
          </w:p>
        </w:tc>
      </w:tr>
    </w:tbl>
    <w:p w14:paraId="4E174244" w14:textId="77777777" w:rsidR="006A52A3" w:rsidRDefault="006A52A3" w:rsidP="006A52A3">
      <w:pPr>
        <w:spacing w:line="273" w:lineRule="auto"/>
        <w:rPr>
          <w:rFonts w:ascii="Calibri" w:eastAsia="Times New Roman" w:hAnsi="Calibri" w:cs="Calibri"/>
          <w:color w:val="000000"/>
          <w:kern w:val="28"/>
          <w:sz w:val="20"/>
          <w:szCs w:val="20"/>
          <w:lang w:eastAsia="en-GB"/>
          <w14:cntxtAlts/>
        </w:rPr>
      </w:pPr>
    </w:p>
    <w:p w14:paraId="6D56128D" w14:textId="77777777" w:rsidR="00BB7DFD" w:rsidRPr="006A52A3" w:rsidRDefault="00BB7DFD" w:rsidP="006A52A3">
      <w:pPr>
        <w:spacing w:line="273" w:lineRule="auto"/>
        <w:rPr>
          <w:rFonts w:ascii="Calibri" w:eastAsia="Times New Roman" w:hAnsi="Calibri" w:cs="Calibri"/>
          <w:color w:val="000000"/>
          <w:kern w:val="28"/>
          <w:sz w:val="20"/>
          <w:szCs w:val="20"/>
          <w:lang w:eastAsia="en-GB"/>
          <w14:cntxtAlts/>
        </w:rPr>
      </w:pPr>
      <w:r>
        <w:rPr>
          <w:noProof/>
          <w:lang w:eastAsia="en-GB"/>
        </w:rPr>
        <w:drawing>
          <wp:inline distT="0" distB="0" distL="0" distR="0" wp14:anchorId="4298DB29" wp14:editId="7D1C8005">
            <wp:extent cx="59436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819150"/>
                    </a:xfrm>
                    <a:prstGeom prst="rect">
                      <a:avLst/>
                    </a:prstGeom>
                  </pic:spPr>
                </pic:pic>
              </a:graphicData>
            </a:graphic>
          </wp:inline>
        </w:drawing>
      </w:r>
    </w:p>
    <w:p w14:paraId="1A12A1FD" w14:textId="77777777" w:rsidR="006A52A3" w:rsidRDefault="006A52A3" w:rsidP="006A52A3">
      <w:pPr>
        <w:widowControl w:val="0"/>
        <w:spacing w:after="120" w:line="285" w:lineRule="auto"/>
        <w:rPr>
          <w:rFonts w:ascii="Calibri" w:eastAsia="Times New Roman" w:hAnsi="Calibri" w:cs="Calibri"/>
          <w:color w:val="000000"/>
          <w:kern w:val="28"/>
          <w:sz w:val="20"/>
          <w:szCs w:val="20"/>
          <w:lang w:eastAsia="en-GB"/>
          <w14:cntxtAlts/>
        </w:rPr>
      </w:pPr>
      <w:r w:rsidRPr="006A52A3">
        <w:rPr>
          <w:rFonts w:ascii="Calibri" w:eastAsia="Times New Roman" w:hAnsi="Calibri" w:cs="Calibri"/>
          <w:color w:val="000000"/>
          <w:kern w:val="28"/>
          <w:sz w:val="20"/>
          <w:szCs w:val="20"/>
          <w:lang w:eastAsia="en-GB"/>
          <w14:cntxtAlts/>
        </w:rPr>
        <w:t> </w:t>
      </w:r>
    </w:p>
    <w:p w14:paraId="57DD16A3"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57BA601A"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2405AD13"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08CD6D66"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4BEA9E12"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02BF0557"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753C8430"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2DA81E60"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25A219E0"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56C76769"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3AD71A76"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691EE93F"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61E7018F"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7633A576"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365F89E4" w14:textId="77777777" w:rsidR="00BB7DFD" w:rsidRDefault="00BB7DFD" w:rsidP="006A52A3">
      <w:pPr>
        <w:widowControl w:val="0"/>
        <w:spacing w:after="120" w:line="285" w:lineRule="auto"/>
        <w:rPr>
          <w:rFonts w:ascii="Calibri" w:eastAsia="Times New Roman" w:hAnsi="Calibri" w:cs="Calibri"/>
          <w:color w:val="000000"/>
          <w:kern w:val="28"/>
          <w:sz w:val="20"/>
          <w:szCs w:val="20"/>
          <w:lang w:eastAsia="en-GB"/>
          <w14:cntxtAlts/>
        </w:rPr>
      </w:pPr>
    </w:p>
    <w:p w14:paraId="0A39CA92" w14:textId="77777777" w:rsidR="00BB7DFD" w:rsidRPr="00BB7DFD" w:rsidRDefault="00BB7DFD" w:rsidP="00BB7DFD">
      <w:pPr>
        <w:widowControl w:val="0"/>
        <w:spacing w:after="0" w:line="285" w:lineRule="auto"/>
        <w:rPr>
          <w:rFonts w:ascii="Calibri" w:eastAsia="Times New Roman" w:hAnsi="Calibri" w:cs="Calibri"/>
          <w:b/>
          <w:bCs/>
          <w:color w:val="000000"/>
          <w:kern w:val="28"/>
          <w:sz w:val="20"/>
          <w:szCs w:val="20"/>
          <w:lang w:eastAsia="en-GB"/>
          <w14:cntxtAlts/>
        </w:rPr>
      </w:pPr>
      <w:r w:rsidRPr="00BB7DFD">
        <w:rPr>
          <w:rFonts w:ascii="Calibri" w:eastAsia="Times New Roman" w:hAnsi="Calibri" w:cs="Calibri"/>
          <w:b/>
          <w:bCs/>
          <w:color w:val="000000"/>
          <w:kern w:val="28"/>
          <w:sz w:val="20"/>
          <w:szCs w:val="20"/>
          <w:lang w:eastAsia="en-GB"/>
          <w14:cntxtAlts/>
        </w:rPr>
        <w:t>Notes to the Accounts—for the year ended 31 October 2018</w:t>
      </w:r>
    </w:p>
    <w:p w14:paraId="661CF53D" w14:textId="77777777" w:rsidR="00BB7DFD" w:rsidRPr="00BB7DFD" w:rsidRDefault="00BB7DFD" w:rsidP="00BB7DFD">
      <w:pPr>
        <w:widowControl w:val="0"/>
        <w:spacing w:after="0" w:line="285" w:lineRule="auto"/>
        <w:rPr>
          <w:rFonts w:ascii="Calibri" w:eastAsia="Times New Roman" w:hAnsi="Calibri" w:cs="Calibri"/>
          <w:b/>
          <w:bCs/>
          <w:color w:val="000000"/>
          <w:kern w:val="28"/>
          <w:sz w:val="20"/>
          <w:szCs w:val="20"/>
          <w:lang w:eastAsia="en-GB"/>
          <w14:cntxtAlts/>
        </w:rPr>
      </w:pPr>
      <w:r w:rsidRPr="00BB7DFD">
        <w:rPr>
          <w:rFonts w:ascii="Calibri" w:eastAsia="Times New Roman" w:hAnsi="Calibri" w:cs="Calibri"/>
          <w:b/>
          <w:bCs/>
          <w:color w:val="000000"/>
          <w:kern w:val="28"/>
          <w:sz w:val="20"/>
          <w:szCs w:val="20"/>
          <w:lang w:eastAsia="en-GB"/>
          <w14:cntxtAlts/>
        </w:rPr>
        <w:t> </w:t>
      </w:r>
    </w:p>
    <w:p w14:paraId="7FF919D2" w14:textId="77777777" w:rsidR="00BB7DFD" w:rsidRDefault="00BB7DFD" w:rsidP="00BB7DFD">
      <w:pPr>
        <w:widowControl w:val="0"/>
        <w:spacing w:after="160" w:line="285" w:lineRule="auto"/>
        <w:ind w:left="567" w:hanging="567"/>
        <w:rPr>
          <w:rFonts w:ascii="Calibri" w:eastAsia="Times New Roman" w:hAnsi="Calibri" w:cs="Calibri"/>
          <w:b/>
          <w:bCs/>
          <w:color w:val="000000"/>
          <w:kern w:val="28"/>
          <w:sz w:val="20"/>
          <w:szCs w:val="20"/>
          <w:lang w:eastAsia="en-GB"/>
          <w14:cntxtAlts/>
        </w:rPr>
      </w:pPr>
      <w:r w:rsidRPr="00BB7DFD">
        <w:rPr>
          <w:rFonts w:ascii="Calibri" w:eastAsia="Times New Roman" w:hAnsi="Calibri" w:cs="Calibri"/>
          <w:color w:val="000000"/>
          <w:kern w:val="28"/>
          <w:sz w:val="20"/>
          <w:szCs w:val="20"/>
          <w:lang w:eastAsia="en-GB"/>
          <w14:ligatures w14:val="standard"/>
          <w14:cntxtAlts/>
        </w:rPr>
        <w:t>1. </w:t>
      </w:r>
      <w:r>
        <w:rPr>
          <w:rFonts w:ascii="Calibri" w:eastAsia="Times New Roman" w:hAnsi="Calibri" w:cs="Calibri"/>
          <w:b/>
          <w:bCs/>
          <w:color w:val="000000"/>
          <w:kern w:val="28"/>
          <w:sz w:val="20"/>
          <w:szCs w:val="20"/>
          <w:lang w:eastAsia="en-GB"/>
          <w14:cntxtAlts/>
        </w:rPr>
        <w:t xml:space="preserve">Basis of Accounting  </w:t>
      </w:r>
      <w:r w:rsidRPr="00BB7DFD">
        <w:rPr>
          <w:rFonts w:ascii="Calibri" w:eastAsia="Times New Roman" w:hAnsi="Calibri" w:cs="Calibri"/>
          <w:b/>
          <w:bCs/>
          <w:color w:val="000000"/>
          <w:kern w:val="28"/>
          <w:sz w:val="20"/>
          <w:szCs w:val="20"/>
          <w:lang w:eastAsia="en-GB"/>
          <w14:cntxtAlts/>
        </w:rPr>
        <w:t xml:space="preserve">                                                                                                                                                                </w:t>
      </w:r>
    </w:p>
    <w:p w14:paraId="12608660" w14:textId="77777777" w:rsidR="00BB7DFD" w:rsidRPr="00BB7DFD" w:rsidRDefault="00BB7DFD" w:rsidP="00BB7DFD">
      <w:pPr>
        <w:widowControl w:val="0"/>
        <w:spacing w:after="160" w:line="285" w:lineRule="auto"/>
        <w:ind w:left="567" w:hanging="567"/>
        <w:rPr>
          <w:rFonts w:ascii="Calibri" w:eastAsia="Times New Roman" w:hAnsi="Calibri" w:cs="Calibri"/>
          <w:color w:val="000000"/>
          <w:kern w:val="28"/>
          <w:sz w:val="20"/>
          <w:szCs w:val="20"/>
          <w:lang w:eastAsia="en-GB"/>
          <w14:cntxtAlts/>
        </w:rPr>
      </w:pPr>
      <w:r>
        <w:rPr>
          <w:rFonts w:ascii="Calibri" w:eastAsia="Times New Roman" w:hAnsi="Calibri" w:cs="Calibri"/>
          <w:color w:val="000000"/>
          <w:kern w:val="28"/>
          <w:sz w:val="20"/>
          <w:szCs w:val="20"/>
          <w:lang w:eastAsia="en-GB"/>
          <w14:cntxtAlts/>
        </w:rPr>
        <w:t xml:space="preserve">            </w:t>
      </w:r>
      <w:r w:rsidRPr="00BB7DFD">
        <w:rPr>
          <w:rFonts w:ascii="Calibri" w:eastAsia="Times New Roman" w:hAnsi="Calibri" w:cs="Calibri"/>
          <w:color w:val="000000"/>
          <w:kern w:val="28"/>
          <w:sz w:val="20"/>
          <w:szCs w:val="20"/>
          <w:lang w:eastAsia="en-GB"/>
          <w14:cntxtAlts/>
        </w:rPr>
        <w:t>These accounts have been prepared on the Receipts and Payments basis in accordance with  the Charities &amp; Trustee Investment (Scotland) Act 2005 and the Charities Accounts (Scotland) Regulations 2006 (as amended)</w:t>
      </w:r>
    </w:p>
    <w:p w14:paraId="1C0FD8BC" w14:textId="77777777" w:rsidR="00BB7DFD" w:rsidRPr="00BB7DFD" w:rsidRDefault="00BB7DFD" w:rsidP="00BB7DFD">
      <w:pPr>
        <w:widowControl w:val="0"/>
        <w:spacing w:after="160" w:line="285" w:lineRule="auto"/>
        <w:ind w:left="567" w:hanging="567"/>
        <w:rPr>
          <w:rFonts w:ascii="Calibri" w:eastAsia="Times New Roman" w:hAnsi="Calibri" w:cs="Calibri"/>
          <w:b/>
          <w:bCs/>
          <w:color w:val="000000"/>
          <w:kern w:val="28"/>
          <w:sz w:val="20"/>
          <w:szCs w:val="20"/>
          <w:lang w:eastAsia="en-GB"/>
          <w14:cntxtAlts/>
        </w:rPr>
      </w:pPr>
      <w:r w:rsidRPr="00BB7DFD">
        <w:rPr>
          <w:rFonts w:ascii="Calibri" w:eastAsia="Times New Roman" w:hAnsi="Calibri" w:cs="Calibri"/>
          <w:color w:val="000000"/>
          <w:kern w:val="28"/>
          <w:sz w:val="20"/>
          <w:szCs w:val="20"/>
          <w:lang w:eastAsia="en-GB"/>
          <w14:ligatures w14:val="standard"/>
          <w14:cntxtAlts/>
        </w:rPr>
        <w:t>2. </w:t>
      </w:r>
      <w:r w:rsidRPr="00BB7DFD">
        <w:rPr>
          <w:rFonts w:ascii="Calibri" w:eastAsia="Times New Roman" w:hAnsi="Calibri" w:cs="Calibri"/>
          <w:b/>
          <w:bCs/>
          <w:color w:val="000000"/>
          <w:kern w:val="28"/>
          <w:sz w:val="20"/>
          <w:szCs w:val="20"/>
          <w:lang w:eastAsia="en-GB"/>
          <w14:cntxtAlts/>
        </w:rPr>
        <w:t xml:space="preserve">Nature and Purpose of Funds                                                                                                                                                       </w:t>
      </w:r>
      <w:r>
        <w:rPr>
          <w:rFonts w:ascii="Calibri" w:eastAsia="Times New Roman" w:hAnsi="Calibri" w:cs="Calibri"/>
          <w:b/>
          <w:bCs/>
          <w:color w:val="000000"/>
          <w:kern w:val="28"/>
          <w:sz w:val="20"/>
          <w:szCs w:val="20"/>
          <w:lang w:eastAsia="en-GB"/>
          <w14:cntxtAlts/>
        </w:rPr>
        <w:t xml:space="preserve">        </w:t>
      </w:r>
      <w:r w:rsidRPr="00BB7DFD">
        <w:rPr>
          <w:rFonts w:ascii="Calibri" w:eastAsia="Times New Roman" w:hAnsi="Calibri" w:cs="Calibri"/>
          <w:color w:val="000000"/>
          <w:kern w:val="28"/>
          <w:sz w:val="20"/>
          <w:szCs w:val="20"/>
          <w:lang w:eastAsia="en-GB"/>
          <w14:cntxtAlts/>
        </w:rPr>
        <w:t>Unrestricted funds are those that can be used at the discretion of the trustees in furtherance of the objects of the charity. The trustees maintain a single unrestricted fund for the day to day running of the charity. Restricted funds may only be used for specific purposes. Restrictions arise when specified by the donor or when funds are raised for specific purposes. Only one bank account is held but restricted funds since not common will be managed manually. Currently no funds held are restricted.</w:t>
      </w:r>
    </w:p>
    <w:p w14:paraId="26FA5F31" w14:textId="77777777" w:rsidR="00BB7DFD" w:rsidRPr="00BB7DFD" w:rsidRDefault="00BB7DFD" w:rsidP="00BB7DFD">
      <w:pPr>
        <w:widowControl w:val="0"/>
        <w:spacing w:after="160" w:line="285" w:lineRule="auto"/>
        <w:ind w:left="567" w:hanging="567"/>
        <w:rPr>
          <w:rFonts w:ascii="Calibri" w:eastAsia="Times New Roman" w:hAnsi="Calibri" w:cs="Calibri"/>
          <w:color w:val="000000"/>
          <w:kern w:val="28"/>
          <w:sz w:val="20"/>
          <w:szCs w:val="20"/>
          <w:lang w:eastAsia="en-GB"/>
          <w14:cntxtAlts/>
        </w:rPr>
      </w:pPr>
      <w:r w:rsidRPr="00BB7DFD">
        <w:rPr>
          <w:rFonts w:ascii="Calibri" w:eastAsia="Times New Roman" w:hAnsi="Calibri" w:cs="Calibri"/>
          <w:color w:val="000000"/>
          <w:kern w:val="28"/>
          <w:sz w:val="20"/>
          <w:szCs w:val="20"/>
          <w:lang w:eastAsia="en-GB"/>
          <w14:ligatures w14:val="standard"/>
          <w14:cntxtAlts/>
        </w:rPr>
        <w:t>3. </w:t>
      </w:r>
      <w:r w:rsidRPr="00BB7DFD">
        <w:rPr>
          <w:rFonts w:ascii="Calibri" w:eastAsia="Times New Roman" w:hAnsi="Calibri" w:cs="Calibri"/>
          <w:b/>
          <w:bCs/>
          <w:color w:val="000000"/>
          <w:kern w:val="28"/>
          <w:sz w:val="20"/>
          <w:szCs w:val="20"/>
          <w:lang w:eastAsia="en-GB"/>
          <w14:cntxtAlts/>
        </w:rPr>
        <w:t xml:space="preserve">Donations                                                                                                                                                                                                   </w:t>
      </w:r>
      <w:r>
        <w:rPr>
          <w:rFonts w:ascii="Calibri" w:eastAsia="Times New Roman" w:hAnsi="Calibri" w:cs="Calibri"/>
          <w:b/>
          <w:bCs/>
          <w:color w:val="000000"/>
          <w:kern w:val="28"/>
          <w:sz w:val="20"/>
          <w:szCs w:val="20"/>
          <w:lang w:eastAsia="en-GB"/>
          <w14:cntxtAlts/>
        </w:rPr>
        <w:t xml:space="preserve">               </w:t>
      </w:r>
      <w:r w:rsidRPr="00BB7DFD">
        <w:rPr>
          <w:rFonts w:ascii="Calibri" w:eastAsia="Times New Roman" w:hAnsi="Calibri" w:cs="Calibri"/>
          <w:color w:val="000000"/>
          <w:kern w:val="28"/>
          <w:sz w:val="20"/>
          <w:szCs w:val="20"/>
          <w:lang w:eastAsia="en-GB"/>
          <w14:cntxtAlts/>
        </w:rPr>
        <w:t xml:space="preserve">The following financial donations in excess of £100 were received during the year in addition to many of the standing orders which exceed £100 over the space of the year:              </w:t>
      </w:r>
      <w:r>
        <w:rPr>
          <w:rFonts w:ascii="Calibri" w:eastAsia="Times New Roman" w:hAnsi="Calibri" w:cs="Calibri"/>
          <w:color w:val="000000"/>
          <w:kern w:val="28"/>
          <w:sz w:val="20"/>
          <w:szCs w:val="20"/>
          <w:lang w:eastAsia="en-GB"/>
          <w14:cntxtAlts/>
        </w:rPr>
        <w:t xml:space="preserve">                          </w:t>
      </w:r>
      <w:r w:rsidRPr="00BB7DFD">
        <w:rPr>
          <w:rFonts w:ascii="Calibri" w:eastAsia="Times New Roman" w:hAnsi="Calibri" w:cs="Calibri"/>
          <w:color w:val="000000"/>
          <w:kern w:val="28"/>
          <w:sz w:val="20"/>
          <w:szCs w:val="20"/>
          <w:lang w:eastAsia="en-GB"/>
          <w14:cntxtAlts/>
        </w:rPr>
        <w:t xml:space="preserve">                                                                                              Ewan  Glasgow</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t>£180.37</w:t>
      </w:r>
      <w:r w:rsidRPr="00BB7DFD">
        <w:rPr>
          <w:rFonts w:ascii="Calibri" w:eastAsia="Times New Roman" w:hAnsi="Calibri" w:cs="Calibri"/>
          <w:b/>
          <w:bCs/>
          <w:color w:val="000000"/>
          <w:kern w:val="28"/>
          <w:sz w:val="20"/>
          <w:szCs w:val="20"/>
          <w:lang w:eastAsia="en-GB"/>
          <w14:cntxtAlts/>
        </w:rPr>
        <w:t xml:space="preserve">                                                                                                                                                                                                                                                </w:t>
      </w:r>
      <w:r w:rsidRPr="00BB7DFD">
        <w:rPr>
          <w:rFonts w:ascii="Calibri" w:eastAsia="Times New Roman" w:hAnsi="Calibri" w:cs="Calibri"/>
          <w:color w:val="000000"/>
          <w:kern w:val="28"/>
          <w:sz w:val="20"/>
          <w:szCs w:val="20"/>
          <w:lang w:eastAsia="en-GB"/>
          <w14:cntxtAlts/>
        </w:rPr>
        <w:t>Bobby’s Sandwich Bar/Victoria Bar</w:t>
      </w:r>
      <w:r>
        <w:rPr>
          <w:rFonts w:ascii="Calibri" w:eastAsia="Times New Roman" w:hAnsi="Calibri" w:cs="Calibri"/>
          <w:color w:val="000000"/>
          <w:kern w:val="28"/>
          <w:sz w:val="20"/>
          <w:szCs w:val="20"/>
          <w:lang w:eastAsia="en-GB"/>
          <w14:cntxtAlts/>
        </w:rPr>
        <w:t xml:space="preserve">     </w:t>
      </w:r>
      <w:r w:rsidRPr="00BB7DFD">
        <w:rPr>
          <w:rFonts w:ascii="Calibri" w:eastAsia="Times New Roman" w:hAnsi="Calibri" w:cs="Calibri"/>
          <w:color w:val="000000"/>
          <w:kern w:val="28"/>
          <w:sz w:val="20"/>
          <w:szCs w:val="20"/>
          <w:lang w:eastAsia="en-GB"/>
          <w14:cntxtAlts/>
        </w:rPr>
        <w:t xml:space="preserve">£345.00                                                                                                                              </w:t>
      </w:r>
      <w:r>
        <w:rPr>
          <w:rFonts w:ascii="Calibri" w:eastAsia="Times New Roman" w:hAnsi="Calibri" w:cs="Calibri"/>
          <w:color w:val="000000"/>
          <w:kern w:val="28"/>
          <w:sz w:val="20"/>
          <w:szCs w:val="20"/>
          <w:lang w:eastAsia="en-GB"/>
          <w14:cntxtAlts/>
        </w:rPr>
        <w:t xml:space="preserve">         Andy Davis</w:t>
      </w:r>
      <w:r>
        <w:rPr>
          <w:rFonts w:ascii="Calibri" w:eastAsia="Times New Roman" w:hAnsi="Calibri" w:cs="Calibri"/>
          <w:color w:val="000000"/>
          <w:kern w:val="28"/>
          <w:sz w:val="20"/>
          <w:szCs w:val="20"/>
          <w:lang w:eastAsia="en-GB"/>
          <w14:cntxtAlts/>
        </w:rPr>
        <w:tab/>
        <w:t xml:space="preserve"> </w:t>
      </w:r>
      <w:r>
        <w:rPr>
          <w:rFonts w:ascii="Calibri" w:eastAsia="Times New Roman" w:hAnsi="Calibri" w:cs="Calibri"/>
          <w:color w:val="000000"/>
          <w:kern w:val="28"/>
          <w:sz w:val="20"/>
          <w:szCs w:val="20"/>
          <w:lang w:eastAsia="en-GB"/>
          <w14:cntxtAlts/>
        </w:rPr>
        <w:tab/>
        <w:t xml:space="preserve">                </w:t>
      </w:r>
      <w:r w:rsidRPr="00BB7DFD">
        <w:rPr>
          <w:rFonts w:ascii="Calibri" w:eastAsia="Times New Roman" w:hAnsi="Calibri" w:cs="Calibri"/>
          <w:color w:val="000000"/>
          <w:kern w:val="28"/>
          <w:sz w:val="20"/>
          <w:szCs w:val="20"/>
          <w:lang w:eastAsia="en-GB"/>
          <w14:cntxtAlts/>
        </w:rPr>
        <w:t xml:space="preserve">£200.00                                                                                                                                </w:t>
      </w:r>
      <w:r>
        <w:rPr>
          <w:rFonts w:ascii="Calibri" w:eastAsia="Times New Roman" w:hAnsi="Calibri" w:cs="Calibri"/>
          <w:color w:val="000000"/>
          <w:kern w:val="28"/>
          <w:sz w:val="20"/>
          <w:szCs w:val="20"/>
          <w:lang w:eastAsia="en-GB"/>
          <w14:cntxtAlts/>
        </w:rPr>
        <w:t xml:space="preserve">      </w:t>
      </w:r>
      <w:r w:rsidRPr="00BB7DFD">
        <w:rPr>
          <w:rFonts w:ascii="Calibri" w:eastAsia="Times New Roman" w:hAnsi="Calibri" w:cs="Calibri"/>
          <w:color w:val="000000"/>
          <w:kern w:val="28"/>
          <w:sz w:val="20"/>
          <w:szCs w:val="20"/>
          <w:lang w:eastAsia="en-GB"/>
          <w14:cntxtAlts/>
        </w:rPr>
        <w:t xml:space="preserve">Under One Banner </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t xml:space="preserve">£803.00                                                                                                                               </w:t>
      </w:r>
      <w:r>
        <w:rPr>
          <w:rFonts w:ascii="Calibri" w:eastAsia="Times New Roman" w:hAnsi="Calibri" w:cs="Calibri"/>
          <w:color w:val="000000"/>
          <w:kern w:val="28"/>
          <w:sz w:val="20"/>
          <w:szCs w:val="20"/>
          <w:lang w:eastAsia="en-GB"/>
          <w14:cntxtAlts/>
        </w:rPr>
        <w:t xml:space="preserve">     </w:t>
      </w:r>
      <w:r w:rsidRPr="00BB7DFD">
        <w:rPr>
          <w:rFonts w:ascii="Calibri" w:eastAsia="Times New Roman" w:hAnsi="Calibri" w:cs="Calibri"/>
          <w:color w:val="000000"/>
          <w:kern w:val="28"/>
          <w:sz w:val="20"/>
          <w:szCs w:val="20"/>
          <w:lang w:eastAsia="en-GB"/>
          <w14:cntxtAlts/>
        </w:rPr>
        <w:t>Sunday A</w:t>
      </w:r>
      <w:r>
        <w:rPr>
          <w:rFonts w:ascii="Calibri" w:eastAsia="Times New Roman" w:hAnsi="Calibri" w:cs="Calibri"/>
          <w:color w:val="000000"/>
          <w:kern w:val="28"/>
          <w:sz w:val="20"/>
          <w:szCs w:val="20"/>
          <w:lang w:eastAsia="en-GB"/>
          <w14:cntxtAlts/>
        </w:rPr>
        <w:t>ssembly</w:t>
      </w:r>
      <w:r>
        <w:rPr>
          <w:rFonts w:ascii="Calibri" w:eastAsia="Times New Roman" w:hAnsi="Calibri" w:cs="Calibri"/>
          <w:color w:val="000000"/>
          <w:kern w:val="28"/>
          <w:sz w:val="20"/>
          <w:szCs w:val="20"/>
          <w:lang w:eastAsia="en-GB"/>
          <w14:cntxtAlts/>
        </w:rPr>
        <w:tab/>
        <w:t xml:space="preserve"> </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£150.00 </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                    Rotary Club</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t xml:space="preserve">£513.11 </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      </w:t>
      </w:r>
      <w:r w:rsidRPr="00BB7DFD">
        <w:rPr>
          <w:rFonts w:ascii="Calibri" w:eastAsia="Times New Roman" w:hAnsi="Calibri" w:cs="Calibri"/>
          <w:color w:val="000000"/>
          <w:kern w:val="28"/>
          <w:sz w:val="20"/>
          <w:szCs w:val="20"/>
          <w:lang w:eastAsia="en-GB"/>
          <w14:cntxtAlts/>
        </w:rPr>
        <w:t>Jamie Mitchell</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t xml:space="preserve"> </w:t>
      </w:r>
      <w:r w:rsidRPr="00BB7DFD">
        <w:rPr>
          <w:rFonts w:ascii="Calibri" w:eastAsia="Times New Roman" w:hAnsi="Calibri" w:cs="Calibri"/>
          <w:color w:val="000000"/>
          <w:kern w:val="28"/>
          <w:sz w:val="20"/>
          <w:szCs w:val="20"/>
          <w:lang w:eastAsia="en-GB"/>
          <w14:cntxtAlts/>
        </w:rPr>
        <w:tab/>
        <w:t>£512.42</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t xml:space="preserve">               Abbeyhill Baptist </w:t>
      </w:r>
      <w:r>
        <w:rPr>
          <w:rFonts w:ascii="Calibri" w:eastAsia="Times New Roman" w:hAnsi="Calibri" w:cs="Calibri"/>
          <w:color w:val="000000"/>
          <w:kern w:val="28"/>
          <w:sz w:val="20"/>
          <w:szCs w:val="20"/>
          <w:lang w:eastAsia="en-GB"/>
          <w14:cntxtAlts/>
        </w:rPr>
        <w:t>Church</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£510.00 </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        Edin Uni Brass Band </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£121.06</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        </w:t>
      </w:r>
      <w:r w:rsidRPr="00BB7DFD">
        <w:rPr>
          <w:rFonts w:ascii="Calibri" w:eastAsia="Times New Roman" w:hAnsi="Calibri" w:cs="Calibri"/>
          <w:color w:val="000000"/>
          <w:kern w:val="28"/>
          <w:sz w:val="20"/>
          <w:szCs w:val="20"/>
          <w:lang w:eastAsia="en-GB"/>
          <w14:cntxtAlts/>
        </w:rPr>
        <w:t>Edin NE Beaver Colony</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t xml:space="preserve">£220.00                                                                            </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t xml:space="preserve">          Krista and Bill</w:t>
      </w:r>
      <w:r>
        <w:rPr>
          <w:rFonts w:ascii="Calibri" w:eastAsia="Times New Roman" w:hAnsi="Calibri" w:cs="Calibri"/>
          <w:color w:val="000000"/>
          <w:kern w:val="28"/>
          <w:sz w:val="20"/>
          <w:szCs w:val="20"/>
          <w:lang w:eastAsia="en-GB"/>
          <w14:cntxtAlts/>
        </w:rPr>
        <w:t xml:space="preserve"> Ellis</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£100.00 </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         </w:t>
      </w:r>
      <w:r w:rsidRPr="00BB7DFD">
        <w:rPr>
          <w:rFonts w:ascii="Calibri" w:eastAsia="Times New Roman" w:hAnsi="Calibri" w:cs="Calibri"/>
          <w:color w:val="000000"/>
          <w:kern w:val="28"/>
          <w:sz w:val="20"/>
          <w:szCs w:val="20"/>
          <w:lang w:eastAsia="en-GB"/>
          <w14:cntxtAlts/>
        </w:rPr>
        <w:t>SNP Leith Walk</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t xml:space="preserve">£280.00 </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t xml:space="preserve">                     Ray Perlman</w:t>
      </w:r>
      <w:r w:rsidRPr="00BB7DFD">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£100.00</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                </w:t>
      </w:r>
      <w:r w:rsidRPr="00BB7DFD">
        <w:rPr>
          <w:rFonts w:ascii="Calibri" w:eastAsia="Times New Roman" w:hAnsi="Calibri" w:cs="Calibri"/>
          <w:color w:val="000000"/>
          <w:kern w:val="28"/>
          <w:sz w:val="20"/>
          <w:szCs w:val="20"/>
          <w:lang w:eastAsia="en-GB"/>
          <w14:cntxtAlts/>
        </w:rPr>
        <w:t xml:space="preserve">Cumming </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t>£100.00</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t xml:space="preserve"> Sutherland                                          </w:t>
      </w:r>
      <w:r>
        <w:rPr>
          <w:rFonts w:ascii="Calibri" w:eastAsia="Times New Roman" w:hAnsi="Calibri" w:cs="Calibri"/>
          <w:color w:val="000000"/>
          <w:kern w:val="28"/>
          <w:sz w:val="20"/>
          <w:szCs w:val="20"/>
          <w:lang w:eastAsia="en-GB"/>
          <w14:cntxtAlts/>
        </w:rPr>
        <w:t xml:space="preserve">     </w:t>
      </w:r>
      <w:r w:rsidRPr="00BB7DFD">
        <w:rPr>
          <w:rFonts w:ascii="Calibri" w:eastAsia="Times New Roman" w:hAnsi="Calibri" w:cs="Calibri"/>
          <w:color w:val="000000"/>
          <w:kern w:val="28"/>
          <w:sz w:val="20"/>
          <w:szCs w:val="20"/>
          <w:lang w:eastAsia="en-GB"/>
          <w14:cntxtAlts/>
        </w:rPr>
        <w:t xml:space="preserve"> £200.00</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     </w:t>
      </w:r>
      <w:r w:rsidRPr="00BB7DFD">
        <w:rPr>
          <w:rFonts w:ascii="Calibri" w:eastAsia="Times New Roman" w:hAnsi="Calibri" w:cs="Calibri"/>
          <w:color w:val="000000"/>
          <w:kern w:val="28"/>
          <w:sz w:val="20"/>
          <w:szCs w:val="20"/>
          <w:lang w:eastAsia="en-GB"/>
          <w14:cntxtAlts/>
        </w:rPr>
        <w:t xml:space="preserve"> Jones </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t xml:space="preserve">£100.00                                                                                                                             </w:t>
      </w:r>
      <w:r>
        <w:rPr>
          <w:rFonts w:ascii="Calibri" w:eastAsia="Times New Roman" w:hAnsi="Calibri" w:cs="Calibri"/>
          <w:color w:val="000000"/>
          <w:kern w:val="28"/>
          <w:sz w:val="20"/>
          <w:szCs w:val="20"/>
          <w:lang w:eastAsia="en-GB"/>
          <w14:cntxtAlts/>
        </w:rPr>
        <w:t xml:space="preserve">           John Lewis</w:t>
      </w:r>
      <w:r>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£955.00</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   </w:t>
      </w:r>
      <w:r w:rsidR="00EC2F52">
        <w:rPr>
          <w:rFonts w:ascii="Calibri" w:eastAsia="Times New Roman" w:hAnsi="Calibri" w:cs="Calibri"/>
          <w:color w:val="000000"/>
          <w:kern w:val="28"/>
          <w:sz w:val="20"/>
          <w:szCs w:val="20"/>
          <w:lang w:eastAsia="en-GB"/>
          <w14:cntxtAlts/>
        </w:rPr>
        <w:t xml:space="preserve">                </w:t>
      </w:r>
      <w:r>
        <w:rPr>
          <w:rFonts w:ascii="Calibri" w:eastAsia="Times New Roman" w:hAnsi="Calibri" w:cs="Calibri"/>
          <w:color w:val="000000"/>
          <w:kern w:val="28"/>
          <w:sz w:val="20"/>
          <w:szCs w:val="20"/>
          <w:lang w:eastAsia="en-GB"/>
          <w14:cntxtAlts/>
        </w:rPr>
        <w:t xml:space="preserve"> </w:t>
      </w:r>
      <w:r w:rsidR="00EC2F52">
        <w:rPr>
          <w:rFonts w:ascii="Calibri" w:eastAsia="Times New Roman" w:hAnsi="Calibri" w:cs="Calibri"/>
          <w:color w:val="000000"/>
          <w:kern w:val="28"/>
          <w:sz w:val="20"/>
          <w:szCs w:val="20"/>
          <w:lang w:eastAsia="en-GB"/>
          <w14:cntxtAlts/>
        </w:rPr>
        <w:t xml:space="preserve"> Village Pub</w:t>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£175.00</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     </w:t>
      </w:r>
      <w:r w:rsidRPr="00BB7DFD">
        <w:rPr>
          <w:rFonts w:ascii="Calibri" w:eastAsia="Times New Roman" w:hAnsi="Calibri" w:cs="Calibri"/>
          <w:color w:val="000000"/>
          <w:kern w:val="28"/>
          <w:sz w:val="20"/>
          <w:szCs w:val="20"/>
          <w:lang w:eastAsia="en-GB"/>
          <w14:cntxtAlts/>
        </w:rPr>
        <w:t xml:space="preserve"> </w:t>
      </w:r>
      <w:r w:rsidR="00EC2F52">
        <w:rPr>
          <w:rFonts w:ascii="Calibri" w:eastAsia="Times New Roman" w:hAnsi="Calibri" w:cs="Calibri"/>
          <w:color w:val="000000"/>
          <w:kern w:val="28"/>
          <w:sz w:val="20"/>
          <w:szCs w:val="20"/>
          <w:lang w:eastAsia="en-GB"/>
          <w14:cntxtAlts/>
        </w:rPr>
        <w:t xml:space="preserve">               </w:t>
      </w:r>
      <w:r w:rsidRPr="00BB7DFD">
        <w:rPr>
          <w:rFonts w:ascii="Calibri" w:eastAsia="Times New Roman" w:hAnsi="Calibri" w:cs="Calibri"/>
          <w:color w:val="000000"/>
          <w:kern w:val="28"/>
          <w:sz w:val="20"/>
          <w:szCs w:val="20"/>
          <w:lang w:eastAsia="en-GB"/>
          <w14:cntxtAlts/>
        </w:rPr>
        <w:t>Gaelic S</w:t>
      </w:r>
      <w:r w:rsidR="00EC2F52">
        <w:rPr>
          <w:rFonts w:ascii="Calibri" w:eastAsia="Times New Roman" w:hAnsi="Calibri" w:cs="Calibri"/>
          <w:color w:val="000000"/>
          <w:kern w:val="28"/>
          <w:sz w:val="20"/>
          <w:szCs w:val="20"/>
          <w:lang w:eastAsia="en-GB"/>
          <w14:cntxtAlts/>
        </w:rPr>
        <w:t>chool</w:t>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£297.14</w:t>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r>
      <w:r>
        <w:rPr>
          <w:rFonts w:ascii="Calibri" w:eastAsia="Times New Roman" w:hAnsi="Calibri" w:cs="Calibri"/>
          <w:color w:val="000000"/>
          <w:kern w:val="28"/>
          <w:sz w:val="20"/>
          <w:szCs w:val="20"/>
          <w:lang w:eastAsia="en-GB"/>
          <w14:cntxtAlts/>
        </w:rPr>
        <w:tab/>
        <w:t xml:space="preserve">                     </w:t>
      </w:r>
      <w:r w:rsidRPr="00BB7DFD">
        <w:rPr>
          <w:rFonts w:ascii="Calibri" w:eastAsia="Times New Roman" w:hAnsi="Calibri" w:cs="Calibri"/>
          <w:color w:val="000000"/>
          <w:kern w:val="28"/>
          <w:sz w:val="20"/>
          <w:szCs w:val="20"/>
          <w:lang w:eastAsia="en-GB"/>
          <w14:cntxtAlts/>
        </w:rPr>
        <w:t xml:space="preserve">    </w:t>
      </w:r>
      <w:r w:rsidR="00EC2F52">
        <w:rPr>
          <w:rFonts w:ascii="Calibri" w:eastAsia="Times New Roman" w:hAnsi="Calibri" w:cs="Calibri"/>
          <w:color w:val="000000"/>
          <w:kern w:val="28"/>
          <w:sz w:val="20"/>
          <w:szCs w:val="20"/>
          <w:lang w:eastAsia="en-GB"/>
          <w14:cntxtAlts/>
        </w:rPr>
        <w:t xml:space="preserve">               </w:t>
      </w:r>
      <w:r w:rsidRPr="00BB7DFD">
        <w:rPr>
          <w:rFonts w:ascii="Calibri" w:eastAsia="Times New Roman" w:hAnsi="Calibri" w:cs="Calibri"/>
          <w:color w:val="000000"/>
          <w:kern w:val="28"/>
          <w:sz w:val="20"/>
          <w:szCs w:val="20"/>
          <w:lang w:eastAsia="en-GB"/>
          <w14:cntxtAlts/>
        </w:rPr>
        <w:t>Rifle Lodge of Fre</w:t>
      </w:r>
      <w:r w:rsidR="00EC2F52">
        <w:rPr>
          <w:rFonts w:ascii="Calibri" w:eastAsia="Times New Roman" w:hAnsi="Calibri" w:cs="Calibri"/>
          <w:color w:val="000000"/>
          <w:kern w:val="28"/>
          <w:sz w:val="20"/>
          <w:szCs w:val="20"/>
          <w:lang w:eastAsia="en-GB"/>
          <w14:cntxtAlts/>
        </w:rPr>
        <w:t>emasons</w:t>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t>£400.00</w:t>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t xml:space="preserve">      A&amp;M Hugh</w:t>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t>£100.00</w:t>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t xml:space="preserve">         Port of Leith</w:t>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00EC2F52">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£285.00 Tesco Gift Cards</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t xml:space="preserve">             Celtic Supporters</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t>£500.00</w:t>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r>
      <w:r w:rsidRPr="00BB7DFD">
        <w:rPr>
          <w:rFonts w:ascii="Calibri" w:eastAsia="Times New Roman" w:hAnsi="Calibri" w:cs="Calibri"/>
          <w:color w:val="000000"/>
          <w:kern w:val="28"/>
          <w:sz w:val="20"/>
          <w:szCs w:val="20"/>
          <w:lang w:eastAsia="en-GB"/>
          <w14:cntxtAlts/>
        </w:rPr>
        <w:tab/>
        <w:t xml:space="preserve">             Drummond Comm’y High School</w:t>
      </w:r>
      <w:r w:rsidRPr="00BB7DFD">
        <w:rPr>
          <w:rFonts w:ascii="Calibri" w:eastAsia="Times New Roman" w:hAnsi="Calibri" w:cs="Calibri"/>
          <w:color w:val="000000"/>
          <w:kern w:val="28"/>
          <w:sz w:val="20"/>
          <w:szCs w:val="20"/>
          <w:lang w:eastAsia="en-GB"/>
          <w14:cntxtAlts/>
        </w:rPr>
        <w:tab/>
        <w:t>£135.68</w:t>
      </w:r>
    </w:p>
    <w:p w14:paraId="6E22ABCC" w14:textId="77777777" w:rsidR="00BB7DFD" w:rsidRPr="00BB7DFD" w:rsidRDefault="00BB7DFD" w:rsidP="00BB7DFD">
      <w:pPr>
        <w:widowControl w:val="0"/>
        <w:spacing w:after="160" w:line="285" w:lineRule="auto"/>
        <w:ind w:left="567" w:hanging="567"/>
        <w:rPr>
          <w:rFonts w:ascii="Calibri" w:eastAsia="Times New Roman" w:hAnsi="Calibri" w:cs="Calibri"/>
          <w:b/>
          <w:bCs/>
          <w:color w:val="000000"/>
          <w:kern w:val="28"/>
          <w:sz w:val="20"/>
          <w:szCs w:val="20"/>
          <w:lang w:eastAsia="en-GB"/>
          <w14:cntxtAlts/>
        </w:rPr>
      </w:pPr>
      <w:r w:rsidRPr="00BB7DFD">
        <w:rPr>
          <w:rFonts w:ascii="Calibri" w:eastAsia="Times New Roman" w:hAnsi="Calibri" w:cs="Calibri"/>
          <w:color w:val="000000"/>
          <w:kern w:val="28"/>
          <w:sz w:val="20"/>
          <w:szCs w:val="20"/>
          <w:lang w:eastAsia="en-GB"/>
          <w14:ligatures w14:val="standard"/>
          <w14:cntxtAlts/>
        </w:rPr>
        <w:t>4. </w:t>
      </w:r>
      <w:r w:rsidRPr="00BB7DFD">
        <w:rPr>
          <w:rFonts w:ascii="Calibri" w:eastAsia="Times New Roman" w:hAnsi="Calibri" w:cs="Calibri"/>
          <w:b/>
          <w:bCs/>
          <w:color w:val="000000"/>
          <w:kern w:val="28"/>
          <w:sz w:val="20"/>
          <w:szCs w:val="20"/>
          <w:lang w:eastAsia="en-GB"/>
          <w14:cntxtAlts/>
        </w:rPr>
        <w:t xml:space="preserve">Grants </w:t>
      </w:r>
      <w:r w:rsidR="00EC2F52">
        <w:rPr>
          <w:rFonts w:ascii="Calibri" w:eastAsia="Times New Roman" w:hAnsi="Calibri" w:cs="Calibri"/>
          <w:b/>
          <w:bCs/>
          <w:color w:val="000000"/>
          <w:kern w:val="28"/>
          <w:sz w:val="20"/>
          <w:szCs w:val="20"/>
          <w:lang w:eastAsia="en-GB"/>
          <w14:cntxtAlts/>
        </w:rPr>
        <w:t xml:space="preserve">Received </w:t>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t xml:space="preserve">                           </w:t>
      </w:r>
      <w:r w:rsidRPr="00BB7DFD">
        <w:rPr>
          <w:rFonts w:ascii="Calibri" w:eastAsia="Times New Roman" w:hAnsi="Calibri" w:cs="Calibri"/>
          <w:color w:val="000000"/>
          <w:kern w:val="28"/>
          <w:sz w:val="20"/>
          <w:szCs w:val="20"/>
          <w:lang w:eastAsia="en-GB"/>
          <w14:cntxtAlts/>
        </w:rPr>
        <w:t>No grants were received in this financial year.</w:t>
      </w:r>
    </w:p>
    <w:p w14:paraId="43259883" w14:textId="77777777" w:rsidR="00BB7DFD" w:rsidRPr="00BB7DFD" w:rsidRDefault="00BB7DFD" w:rsidP="00BB7DFD">
      <w:pPr>
        <w:widowControl w:val="0"/>
        <w:spacing w:after="160" w:line="285" w:lineRule="auto"/>
        <w:ind w:left="567" w:hanging="567"/>
        <w:rPr>
          <w:rFonts w:ascii="Calibri" w:eastAsia="Times New Roman" w:hAnsi="Calibri" w:cs="Calibri"/>
          <w:b/>
          <w:bCs/>
          <w:color w:val="000000"/>
          <w:kern w:val="28"/>
          <w:sz w:val="20"/>
          <w:szCs w:val="20"/>
          <w:lang w:eastAsia="en-GB"/>
          <w14:cntxtAlts/>
        </w:rPr>
      </w:pPr>
      <w:r w:rsidRPr="00BB7DFD">
        <w:rPr>
          <w:rFonts w:ascii="Calibri" w:eastAsia="Times New Roman" w:hAnsi="Calibri" w:cs="Calibri"/>
          <w:color w:val="000000"/>
          <w:kern w:val="28"/>
          <w:sz w:val="20"/>
          <w:szCs w:val="20"/>
          <w:lang w:eastAsia="en-GB"/>
          <w14:ligatures w14:val="standard"/>
          <w14:cntxtAlts/>
        </w:rPr>
        <w:t>5. </w:t>
      </w:r>
      <w:r w:rsidRPr="00BB7DFD">
        <w:rPr>
          <w:rFonts w:ascii="Calibri" w:eastAsia="Times New Roman" w:hAnsi="Calibri" w:cs="Calibri"/>
          <w:b/>
          <w:bCs/>
          <w:color w:val="000000"/>
          <w:kern w:val="28"/>
          <w:sz w:val="20"/>
          <w:szCs w:val="20"/>
          <w:lang w:eastAsia="en-GB"/>
          <w14:cntxtAlts/>
        </w:rPr>
        <w:t>Cost of Charitabl</w:t>
      </w:r>
      <w:r w:rsidR="00EC2F52">
        <w:rPr>
          <w:rFonts w:ascii="Calibri" w:eastAsia="Times New Roman" w:hAnsi="Calibri" w:cs="Calibri"/>
          <w:b/>
          <w:bCs/>
          <w:color w:val="000000"/>
          <w:kern w:val="28"/>
          <w:sz w:val="20"/>
          <w:szCs w:val="20"/>
          <w:lang w:eastAsia="en-GB"/>
          <w14:cntxtAlts/>
        </w:rPr>
        <w:t xml:space="preserve">e Activities  </w:t>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r>
      <w:r w:rsidR="00EC2F52">
        <w:rPr>
          <w:rFonts w:ascii="Calibri" w:eastAsia="Times New Roman" w:hAnsi="Calibri" w:cs="Calibri"/>
          <w:b/>
          <w:bCs/>
          <w:color w:val="000000"/>
          <w:kern w:val="28"/>
          <w:sz w:val="20"/>
          <w:szCs w:val="20"/>
          <w:lang w:eastAsia="en-GB"/>
          <w14:cntxtAlts/>
        </w:rPr>
        <w:tab/>
        <w:t xml:space="preserve">          </w:t>
      </w:r>
      <w:r w:rsidRPr="00BB7DFD">
        <w:rPr>
          <w:rFonts w:ascii="Calibri" w:eastAsia="Times New Roman" w:hAnsi="Calibri" w:cs="Calibri"/>
          <w:color w:val="000000"/>
          <w:kern w:val="28"/>
          <w:sz w:val="20"/>
          <w:szCs w:val="20"/>
          <w:lang w:eastAsia="en-GB"/>
          <w14:cntxtAlts/>
        </w:rPr>
        <w:t xml:space="preserve">This covers small miscellaneous costs incurred in carrying out the </w:t>
      </w:r>
      <w:proofErr w:type="gramStart"/>
      <w:r w:rsidRPr="00BB7DFD">
        <w:rPr>
          <w:rFonts w:ascii="Calibri" w:eastAsia="Times New Roman" w:hAnsi="Calibri" w:cs="Calibri"/>
          <w:color w:val="000000"/>
          <w:kern w:val="28"/>
          <w:sz w:val="20"/>
          <w:szCs w:val="20"/>
          <w:lang w:eastAsia="en-GB"/>
          <w14:cntxtAlts/>
        </w:rPr>
        <w:t>function..</w:t>
      </w:r>
      <w:proofErr w:type="gramEnd"/>
    </w:p>
    <w:p w14:paraId="1458A68B" w14:textId="77777777" w:rsidR="00BB7DFD" w:rsidRPr="00BB7DFD" w:rsidRDefault="00BB7DFD" w:rsidP="00BB7DFD">
      <w:pPr>
        <w:widowControl w:val="0"/>
        <w:spacing w:after="160" w:line="285" w:lineRule="auto"/>
        <w:ind w:left="567" w:hanging="567"/>
        <w:rPr>
          <w:rFonts w:ascii="Calibri" w:eastAsia="Times New Roman" w:hAnsi="Calibri" w:cs="Calibri"/>
          <w:b/>
          <w:bCs/>
          <w:color w:val="000000"/>
          <w:kern w:val="28"/>
          <w:sz w:val="20"/>
          <w:szCs w:val="20"/>
          <w:lang w:eastAsia="en-GB"/>
          <w14:cntxtAlts/>
        </w:rPr>
      </w:pPr>
      <w:r w:rsidRPr="00BB7DFD">
        <w:rPr>
          <w:rFonts w:ascii="Calibri" w:eastAsia="Times New Roman" w:hAnsi="Calibri" w:cs="Calibri"/>
          <w:color w:val="000000"/>
          <w:kern w:val="28"/>
          <w:sz w:val="20"/>
          <w:szCs w:val="20"/>
          <w:lang w:eastAsia="en-GB"/>
          <w14:ligatures w14:val="standard"/>
          <w14:cntxtAlts/>
        </w:rPr>
        <w:t>6. </w:t>
      </w:r>
      <w:r w:rsidRPr="00BB7DFD">
        <w:rPr>
          <w:rFonts w:ascii="Calibri" w:eastAsia="Times New Roman" w:hAnsi="Calibri" w:cs="Calibri"/>
          <w:b/>
          <w:bCs/>
          <w:color w:val="000000"/>
          <w:kern w:val="28"/>
          <w:sz w:val="20"/>
          <w:szCs w:val="20"/>
          <w:lang w:eastAsia="en-GB"/>
          <w14:cntxtAlts/>
        </w:rPr>
        <w:t xml:space="preserve">Governance Costs                                                                                                                                                                                        </w:t>
      </w:r>
      <w:r w:rsidR="00EC2F52">
        <w:rPr>
          <w:rFonts w:ascii="Calibri" w:eastAsia="Times New Roman" w:hAnsi="Calibri" w:cs="Calibri"/>
          <w:b/>
          <w:bCs/>
          <w:color w:val="000000"/>
          <w:kern w:val="28"/>
          <w:sz w:val="20"/>
          <w:szCs w:val="20"/>
          <w:lang w:eastAsia="en-GB"/>
          <w14:cntxtAlts/>
        </w:rPr>
        <w:t xml:space="preserve">          </w:t>
      </w:r>
      <w:r w:rsidRPr="00BB7DFD">
        <w:rPr>
          <w:rFonts w:ascii="Calibri" w:eastAsia="Times New Roman" w:hAnsi="Calibri" w:cs="Calibri"/>
          <w:b/>
          <w:bCs/>
          <w:color w:val="000000"/>
          <w:kern w:val="28"/>
          <w:sz w:val="20"/>
          <w:szCs w:val="20"/>
          <w:lang w:eastAsia="en-GB"/>
          <w14:cntxtAlts/>
        </w:rPr>
        <w:t xml:space="preserve"> </w:t>
      </w:r>
      <w:r w:rsidRPr="00BB7DFD">
        <w:rPr>
          <w:rFonts w:ascii="Calibri" w:eastAsia="Times New Roman" w:hAnsi="Calibri" w:cs="Calibri"/>
          <w:color w:val="000000"/>
          <w:kern w:val="28"/>
          <w:sz w:val="20"/>
          <w:szCs w:val="20"/>
          <w:lang w:eastAsia="en-GB"/>
          <w14:cntxtAlts/>
        </w:rPr>
        <w:t>This is an honorarium for the examiner of the accounts.</w:t>
      </w:r>
    </w:p>
    <w:p w14:paraId="27F9EAE1" w14:textId="77777777" w:rsidR="00EC4BA5" w:rsidRDefault="00BB7DFD" w:rsidP="00EC2F52">
      <w:pPr>
        <w:widowControl w:val="0"/>
        <w:spacing w:after="160" w:line="285" w:lineRule="auto"/>
        <w:ind w:left="567" w:hanging="567"/>
      </w:pPr>
      <w:r w:rsidRPr="00BB7DFD">
        <w:rPr>
          <w:rFonts w:ascii="Calibri" w:eastAsia="Times New Roman" w:hAnsi="Calibri" w:cs="Calibri"/>
          <w:color w:val="000000"/>
          <w:kern w:val="28"/>
          <w:sz w:val="20"/>
          <w:szCs w:val="20"/>
          <w:lang w:eastAsia="en-GB"/>
          <w14:ligatures w14:val="standard"/>
          <w14:cntxtAlts/>
        </w:rPr>
        <w:t>7. </w:t>
      </w:r>
      <w:r w:rsidRPr="00BB7DFD">
        <w:rPr>
          <w:rFonts w:ascii="Calibri" w:eastAsia="Times New Roman" w:hAnsi="Calibri" w:cs="Calibri"/>
          <w:b/>
          <w:bCs/>
          <w:color w:val="000000"/>
          <w:kern w:val="28"/>
          <w:sz w:val="20"/>
          <w:szCs w:val="20"/>
          <w:lang w:eastAsia="en-GB"/>
          <w14:cntxtAlts/>
        </w:rPr>
        <w:t xml:space="preserve">Restricted Funds—these are broken down as follows:                                                                                                                </w:t>
      </w:r>
      <w:r w:rsidRPr="00BB7DFD">
        <w:rPr>
          <w:rFonts w:ascii="Calibri" w:eastAsia="Times New Roman" w:hAnsi="Calibri" w:cs="Calibri"/>
          <w:color w:val="000000"/>
          <w:kern w:val="28"/>
          <w:sz w:val="20"/>
          <w:szCs w:val="20"/>
          <w:lang w:eastAsia="en-GB"/>
          <w14:cntxtAlts/>
        </w:rPr>
        <w:t xml:space="preserve">                    No funds restricted.</w:t>
      </w:r>
    </w:p>
    <w:sectPr w:rsidR="00EC4BA5" w:rsidSect="00BB7DFD">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A5"/>
    <w:rsid w:val="00533C7D"/>
    <w:rsid w:val="00555E92"/>
    <w:rsid w:val="006A52A3"/>
    <w:rsid w:val="00BB7DFD"/>
    <w:rsid w:val="00EC2F52"/>
    <w:rsid w:val="00EC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E2AE"/>
  <w15:docId w15:val="{977E56B1-B12E-4359-B489-01E21FAC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0703">
      <w:bodyDiv w:val="1"/>
      <w:marLeft w:val="0"/>
      <w:marRight w:val="0"/>
      <w:marTop w:val="0"/>
      <w:marBottom w:val="0"/>
      <w:divBdr>
        <w:top w:val="none" w:sz="0" w:space="0" w:color="auto"/>
        <w:left w:val="none" w:sz="0" w:space="0" w:color="auto"/>
        <w:bottom w:val="none" w:sz="0" w:space="0" w:color="auto"/>
        <w:right w:val="none" w:sz="0" w:space="0" w:color="auto"/>
      </w:divBdr>
    </w:div>
    <w:div w:id="588346750">
      <w:bodyDiv w:val="1"/>
      <w:marLeft w:val="0"/>
      <w:marRight w:val="0"/>
      <w:marTop w:val="0"/>
      <w:marBottom w:val="0"/>
      <w:divBdr>
        <w:top w:val="none" w:sz="0" w:space="0" w:color="auto"/>
        <w:left w:val="none" w:sz="0" w:space="0" w:color="auto"/>
        <w:bottom w:val="none" w:sz="0" w:space="0" w:color="auto"/>
        <w:right w:val="none" w:sz="0" w:space="0" w:color="auto"/>
      </w:divBdr>
    </w:div>
    <w:div w:id="774204982">
      <w:bodyDiv w:val="1"/>
      <w:marLeft w:val="0"/>
      <w:marRight w:val="0"/>
      <w:marTop w:val="0"/>
      <w:marBottom w:val="0"/>
      <w:divBdr>
        <w:top w:val="none" w:sz="0" w:space="0" w:color="auto"/>
        <w:left w:val="none" w:sz="0" w:space="0" w:color="auto"/>
        <w:bottom w:val="none" w:sz="0" w:space="0" w:color="auto"/>
        <w:right w:val="none" w:sz="0" w:space="0" w:color="auto"/>
      </w:divBdr>
    </w:div>
    <w:div w:id="838890326">
      <w:bodyDiv w:val="1"/>
      <w:marLeft w:val="0"/>
      <w:marRight w:val="0"/>
      <w:marTop w:val="0"/>
      <w:marBottom w:val="0"/>
      <w:divBdr>
        <w:top w:val="none" w:sz="0" w:space="0" w:color="auto"/>
        <w:left w:val="none" w:sz="0" w:space="0" w:color="auto"/>
        <w:bottom w:val="none" w:sz="0" w:space="0" w:color="auto"/>
        <w:right w:val="none" w:sz="0" w:space="0" w:color="auto"/>
      </w:divBdr>
    </w:div>
    <w:div w:id="976760788">
      <w:bodyDiv w:val="1"/>
      <w:marLeft w:val="0"/>
      <w:marRight w:val="0"/>
      <w:marTop w:val="0"/>
      <w:marBottom w:val="0"/>
      <w:divBdr>
        <w:top w:val="none" w:sz="0" w:space="0" w:color="auto"/>
        <w:left w:val="none" w:sz="0" w:space="0" w:color="auto"/>
        <w:bottom w:val="none" w:sz="0" w:space="0" w:color="auto"/>
        <w:right w:val="none" w:sz="0" w:space="0" w:color="auto"/>
      </w:divBdr>
    </w:div>
    <w:div w:id="1096437344">
      <w:bodyDiv w:val="1"/>
      <w:marLeft w:val="0"/>
      <w:marRight w:val="0"/>
      <w:marTop w:val="0"/>
      <w:marBottom w:val="0"/>
      <w:divBdr>
        <w:top w:val="none" w:sz="0" w:space="0" w:color="auto"/>
        <w:left w:val="none" w:sz="0" w:space="0" w:color="auto"/>
        <w:bottom w:val="none" w:sz="0" w:space="0" w:color="auto"/>
        <w:right w:val="none" w:sz="0" w:space="0" w:color="auto"/>
      </w:divBdr>
    </w:div>
    <w:div w:id="1481077509">
      <w:bodyDiv w:val="1"/>
      <w:marLeft w:val="0"/>
      <w:marRight w:val="0"/>
      <w:marTop w:val="0"/>
      <w:marBottom w:val="0"/>
      <w:divBdr>
        <w:top w:val="none" w:sz="0" w:space="0" w:color="auto"/>
        <w:left w:val="none" w:sz="0" w:space="0" w:color="auto"/>
        <w:bottom w:val="none" w:sz="0" w:space="0" w:color="auto"/>
        <w:right w:val="none" w:sz="0" w:space="0" w:color="auto"/>
      </w:divBdr>
    </w:div>
    <w:div w:id="1610164335">
      <w:bodyDiv w:val="1"/>
      <w:marLeft w:val="0"/>
      <w:marRight w:val="0"/>
      <w:marTop w:val="0"/>
      <w:marBottom w:val="0"/>
      <w:divBdr>
        <w:top w:val="none" w:sz="0" w:space="0" w:color="auto"/>
        <w:left w:val="none" w:sz="0" w:space="0" w:color="auto"/>
        <w:bottom w:val="none" w:sz="0" w:space="0" w:color="auto"/>
        <w:right w:val="none" w:sz="0" w:space="0" w:color="auto"/>
      </w:divBdr>
    </w:div>
    <w:div w:id="19597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55DA-FE76-4A93-A91B-BC102273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Iain May</cp:lastModifiedBy>
  <cp:revision>2</cp:revision>
  <dcterms:created xsi:type="dcterms:W3CDTF">2019-03-01T12:17:00Z</dcterms:created>
  <dcterms:modified xsi:type="dcterms:W3CDTF">2019-03-01T12:17:00Z</dcterms:modified>
</cp:coreProperties>
</file>